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57" w:rsidRPr="008932C7" w:rsidRDefault="00F96D57" w:rsidP="00F96D57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Договор </w:t>
      </w:r>
    </w:p>
    <w:p w:rsidR="00F96D57" w:rsidRPr="008932C7" w:rsidRDefault="00F96D57" w:rsidP="00F96D57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 w:rsidRPr="008932C7">
        <w:rPr>
          <w:rFonts w:ascii="Times New Roman" w:hAnsi="Times New Roman"/>
          <w:b/>
          <w:sz w:val="18"/>
          <w:szCs w:val="18"/>
        </w:rPr>
        <w:t xml:space="preserve">об оказании  </w:t>
      </w:r>
      <w:r>
        <w:rPr>
          <w:rFonts w:ascii="Times New Roman" w:hAnsi="Times New Roman"/>
          <w:b/>
          <w:sz w:val="18"/>
          <w:szCs w:val="18"/>
        </w:rPr>
        <w:t xml:space="preserve">платных </w:t>
      </w:r>
      <w:r w:rsidRPr="008932C7">
        <w:rPr>
          <w:rFonts w:ascii="Times New Roman" w:hAnsi="Times New Roman"/>
          <w:b/>
          <w:sz w:val="18"/>
          <w:szCs w:val="18"/>
        </w:rPr>
        <w:t xml:space="preserve">образовательных услуг </w:t>
      </w:r>
    </w:p>
    <w:p w:rsidR="00F96D57" w:rsidRPr="008932C7" w:rsidRDefault="00F96D57" w:rsidP="00F96D57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счет средств физических и (или) юридических лиц</w:t>
      </w:r>
    </w:p>
    <w:p w:rsidR="00F96D57" w:rsidRPr="00A75530" w:rsidRDefault="00F96D57" w:rsidP="00F96D57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</w:p>
    <w:p w:rsidR="00F96D57" w:rsidRDefault="00F96D57" w:rsidP="00F96D57">
      <w:pPr>
        <w:rPr>
          <w:sz w:val="17"/>
          <w:szCs w:val="17"/>
        </w:rPr>
      </w:pPr>
      <w:r>
        <w:rPr>
          <w:sz w:val="17"/>
          <w:szCs w:val="17"/>
        </w:rPr>
        <w:t xml:space="preserve">               г. Самара</w:t>
      </w:r>
      <w:r w:rsidRPr="009353DC">
        <w:rPr>
          <w:sz w:val="17"/>
          <w:szCs w:val="17"/>
        </w:rPr>
        <w:t xml:space="preserve">                                                                                                                      </w:t>
      </w:r>
      <w:r w:rsidR="0018009F">
        <w:rPr>
          <w:sz w:val="17"/>
          <w:szCs w:val="17"/>
        </w:rPr>
        <w:t xml:space="preserve">           </w:t>
      </w:r>
      <w:r>
        <w:rPr>
          <w:sz w:val="17"/>
          <w:szCs w:val="17"/>
        </w:rPr>
        <w:t xml:space="preserve">  «</w:t>
      </w:r>
      <w:r w:rsidR="00567772">
        <w:rPr>
          <w:sz w:val="17"/>
          <w:szCs w:val="17"/>
        </w:rPr>
        <w:t xml:space="preserve">     </w:t>
      </w:r>
      <w:r>
        <w:rPr>
          <w:sz w:val="17"/>
          <w:szCs w:val="17"/>
        </w:rPr>
        <w:t>»</w:t>
      </w:r>
      <w:r w:rsidR="00974FB8">
        <w:rPr>
          <w:sz w:val="17"/>
          <w:szCs w:val="17"/>
        </w:rPr>
        <w:t xml:space="preserve"> </w:t>
      </w:r>
      <w:r w:rsidR="00C132E4">
        <w:rPr>
          <w:sz w:val="17"/>
          <w:szCs w:val="17"/>
        </w:rPr>
        <w:t xml:space="preserve">                      </w:t>
      </w:r>
      <w:r w:rsidRPr="009353DC">
        <w:rPr>
          <w:sz w:val="17"/>
          <w:szCs w:val="17"/>
        </w:rPr>
        <w:t>20</w:t>
      </w:r>
      <w:r w:rsidR="00974FB8">
        <w:rPr>
          <w:sz w:val="17"/>
          <w:szCs w:val="17"/>
        </w:rPr>
        <w:t>19</w:t>
      </w:r>
      <w:r w:rsidRPr="009353DC">
        <w:rPr>
          <w:sz w:val="17"/>
          <w:szCs w:val="17"/>
        </w:rPr>
        <w:t xml:space="preserve"> г.</w:t>
      </w:r>
    </w:p>
    <w:p w:rsidR="00F96D57" w:rsidRPr="009353DC" w:rsidRDefault="00F96D57" w:rsidP="00F96D57">
      <w:pPr>
        <w:rPr>
          <w:b/>
          <w:sz w:val="17"/>
          <w:szCs w:val="17"/>
        </w:rPr>
      </w:pPr>
    </w:p>
    <w:p w:rsidR="00E3210C" w:rsidRPr="00567772" w:rsidRDefault="00F96D57" w:rsidP="00567772">
      <w:pPr>
        <w:pStyle w:val="a5"/>
        <w:rPr>
          <w:color w:val="FF0000"/>
          <w:sz w:val="17"/>
          <w:szCs w:val="17"/>
        </w:rPr>
      </w:pPr>
      <w:r>
        <w:rPr>
          <w:b/>
          <w:sz w:val="17"/>
          <w:szCs w:val="17"/>
        </w:rPr>
        <w:tab/>
      </w:r>
      <w:proofErr w:type="gramStart"/>
      <w:r w:rsidR="009659A2">
        <w:rPr>
          <w:b/>
          <w:sz w:val="17"/>
          <w:szCs w:val="17"/>
        </w:rPr>
        <w:t xml:space="preserve">Частное образовательное </w:t>
      </w:r>
      <w:proofErr w:type="spellStart"/>
      <w:r w:rsidR="009659A2">
        <w:rPr>
          <w:b/>
          <w:sz w:val="17"/>
          <w:szCs w:val="17"/>
        </w:rPr>
        <w:t>учрежеление</w:t>
      </w:r>
      <w:proofErr w:type="spellEnd"/>
      <w:r w:rsidRPr="00FF27F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дополнительного профессионального образования</w:t>
      </w:r>
      <w:r w:rsidRPr="00FF27FE">
        <w:rPr>
          <w:b/>
          <w:sz w:val="17"/>
          <w:szCs w:val="17"/>
        </w:rPr>
        <w:t xml:space="preserve"> «</w:t>
      </w:r>
      <w:r w:rsidR="009659A2">
        <w:rPr>
          <w:b/>
          <w:sz w:val="17"/>
          <w:szCs w:val="17"/>
        </w:rPr>
        <w:t>Независимый учебный центр «Кадры</w:t>
      </w:r>
      <w:r>
        <w:rPr>
          <w:b/>
          <w:sz w:val="17"/>
          <w:szCs w:val="17"/>
        </w:rPr>
        <w:t>» (</w:t>
      </w:r>
      <w:r w:rsidR="009659A2">
        <w:rPr>
          <w:b/>
          <w:sz w:val="17"/>
          <w:szCs w:val="17"/>
        </w:rPr>
        <w:t>ЧОУ ДПО</w:t>
      </w:r>
      <w:r>
        <w:rPr>
          <w:b/>
          <w:sz w:val="17"/>
          <w:szCs w:val="17"/>
        </w:rPr>
        <w:t xml:space="preserve"> </w:t>
      </w:r>
      <w:r w:rsidR="009659A2">
        <w:rPr>
          <w:b/>
          <w:sz w:val="17"/>
          <w:szCs w:val="17"/>
        </w:rPr>
        <w:t>«НУЦ</w:t>
      </w:r>
      <w:r w:rsidRPr="00FF27FE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«</w:t>
      </w:r>
      <w:r w:rsidR="009659A2">
        <w:rPr>
          <w:b/>
          <w:sz w:val="17"/>
          <w:szCs w:val="17"/>
        </w:rPr>
        <w:t>Кадры</w:t>
      </w:r>
      <w:r>
        <w:rPr>
          <w:b/>
          <w:sz w:val="17"/>
          <w:szCs w:val="17"/>
        </w:rPr>
        <w:t>»</w:t>
      </w:r>
      <w:r w:rsidRPr="00FF27FE">
        <w:rPr>
          <w:b/>
          <w:sz w:val="17"/>
          <w:szCs w:val="17"/>
        </w:rPr>
        <w:t>)</w:t>
      </w:r>
      <w:r w:rsidRPr="00B52A83">
        <w:rPr>
          <w:sz w:val="17"/>
          <w:szCs w:val="17"/>
        </w:rPr>
        <w:t>, осуществляющая образовательную деятельность на ос</w:t>
      </w:r>
      <w:r>
        <w:rPr>
          <w:sz w:val="17"/>
          <w:szCs w:val="17"/>
        </w:rPr>
        <w:t xml:space="preserve">новании Лицензии № </w:t>
      </w:r>
      <w:r w:rsidR="009659A2">
        <w:rPr>
          <w:sz w:val="17"/>
          <w:szCs w:val="17"/>
        </w:rPr>
        <w:t>5634 от 27.04.2015</w:t>
      </w:r>
      <w:r w:rsidRPr="00B52A83">
        <w:rPr>
          <w:sz w:val="17"/>
          <w:szCs w:val="17"/>
        </w:rPr>
        <w:t xml:space="preserve">, выданной </w:t>
      </w:r>
      <w:r>
        <w:rPr>
          <w:sz w:val="17"/>
          <w:szCs w:val="17"/>
        </w:rPr>
        <w:t>м</w:t>
      </w:r>
      <w:r w:rsidRPr="00B52A83">
        <w:rPr>
          <w:sz w:val="17"/>
          <w:szCs w:val="17"/>
        </w:rPr>
        <w:t xml:space="preserve">инистерством образования и науки Самарской области (срок - бессрочно), именуемая в дальнейшем </w:t>
      </w:r>
      <w:r w:rsidRPr="008B3A87">
        <w:rPr>
          <w:b/>
          <w:sz w:val="17"/>
          <w:szCs w:val="17"/>
        </w:rPr>
        <w:t>«</w:t>
      </w:r>
      <w:r w:rsidRPr="00FF27FE">
        <w:rPr>
          <w:b/>
          <w:sz w:val="17"/>
          <w:szCs w:val="17"/>
        </w:rPr>
        <w:t>Исполнитель</w:t>
      </w:r>
      <w:r>
        <w:rPr>
          <w:b/>
          <w:sz w:val="17"/>
          <w:szCs w:val="17"/>
        </w:rPr>
        <w:t>» (Образовательная организация)</w:t>
      </w:r>
      <w:r>
        <w:rPr>
          <w:sz w:val="17"/>
          <w:szCs w:val="17"/>
        </w:rPr>
        <w:t>,</w:t>
      </w:r>
      <w:r w:rsidRPr="00B52A83">
        <w:rPr>
          <w:sz w:val="17"/>
          <w:szCs w:val="17"/>
        </w:rPr>
        <w:t xml:space="preserve"> в лице </w:t>
      </w:r>
      <w:r w:rsidR="009659A2">
        <w:rPr>
          <w:b/>
          <w:sz w:val="17"/>
          <w:szCs w:val="17"/>
        </w:rPr>
        <w:t xml:space="preserve"> директора Светланы Вячеславовны Седых</w:t>
      </w:r>
      <w:r>
        <w:rPr>
          <w:sz w:val="17"/>
          <w:szCs w:val="17"/>
        </w:rPr>
        <w:t>,</w:t>
      </w:r>
      <w:r w:rsidRPr="00B52A83">
        <w:rPr>
          <w:sz w:val="17"/>
          <w:szCs w:val="17"/>
        </w:rPr>
        <w:t xml:space="preserve"> действующе</w:t>
      </w:r>
      <w:r>
        <w:rPr>
          <w:sz w:val="17"/>
          <w:szCs w:val="17"/>
        </w:rPr>
        <w:t>го</w:t>
      </w:r>
      <w:r w:rsidRPr="00B52A83">
        <w:rPr>
          <w:sz w:val="17"/>
          <w:szCs w:val="17"/>
        </w:rPr>
        <w:t xml:space="preserve"> на основании</w:t>
      </w:r>
      <w:r>
        <w:rPr>
          <w:sz w:val="17"/>
          <w:szCs w:val="17"/>
        </w:rPr>
        <w:t xml:space="preserve"> Устава, утвержденного </w:t>
      </w:r>
      <w:r w:rsidR="00E3210C">
        <w:rPr>
          <w:sz w:val="17"/>
          <w:szCs w:val="17"/>
        </w:rPr>
        <w:t>решением Учредителя-Собственника</w:t>
      </w:r>
      <w:r>
        <w:rPr>
          <w:sz w:val="17"/>
          <w:szCs w:val="17"/>
        </w:rPr>
        <w:t xml:space="preserve">  </w:t>
      </w:r>
      <w:r w:rsidR="00E3210C">
        <w:rPr>
          <w:sz w:val="17"/>
          <w:szCs w:val="17"/>
        </w:rPr>
        <w:t>без</w:t>
      </w:r>
      <w:r>
        <w:rPr>
          <w:sz w:val="17"/>
          <w:szCs w:val="17"/>
        </w:rPr>
        <w:t xml:space="preserve"> №</w:t>
      </w:r>
      <w:r w:rsidR="00E3210C">
        <w:rPr>
          <w:sz w:val="17"/>
          <w:szCs w:val="17"/>
        </w:rPr>
        <w:t xml:space="preserve">  от 08.02.2018, </w:t>
      </w:r>
      <w:r w:rsidRPr="00B52A83">
        <w:rPr>
          <w:sz w:val="17"/>
          <w:szCs w:val="17"/>
        </w:rPr>
        <w:t>с одной стороны</w:t>
      </w:r>
      <w:r>
        <w:rPr>
          <w:sz w:val="17"/>
          <w:szCs w:val="17"/>
        </w:rPr>
        <w:t>,</w:t>
      </w:r>
      <w:r w:rsidRPr="00B52A83">
        <w:rPr>
          <w:sz w:val="17"/>
          <w:szCs w:val="17"/>
        </w:rPr>
        <w:t xml:space="preserve"> и</w:t>
      </w:r>
      <w:r>
        <w:rPr>
          <w:sz w:val="17"/>
          <w:szCs w:val="17"/>
        </w:rPr>
        <w:t xml:space="preserve"> </w:t>
      </w:r>
      <w:r w:rsidR="00567772">
        <w:rPr>
          <w:sz w:val="17"/>
          <w:szCs w:val="17"/>
        </w:rPr>
        <w:t xml:space="preserve"> </w:t>
      </w:r>
      <w:r w:rsidR="00C736D7">
        <w:rPr>
          <w:sz w:val="17"/>
          <w:szCs w:val="17"/>
        </w:rPr>
        <w:t>________________</w:t>
      </w:r>
      <w:r w:rsidR="00567772">
        <w:rPr>
          <w:sz w:val="17"/>
          <w:szCs w:val="17"/>
        </w:rPr>
        <w:t xml:space="preserve">  </w:t>
      </w:r>
      <w:r w:rsidR="00567772" w:rsidRPr="00567772">
        <w:rPr>
          <w:sz w:val="18"/>
          <w:szCs w:val="18"/>
        </w:rPr>
        <w:t xml:space="preserve">именуемый </w:t>
      </w:r>
      <w:r w:rsidRPr="00567772">
        <w:rPr>
          <w:sz w:val="18"/>
          <w:szCs w:val="18"/>
        </w:rPr>
        <w:t>в</w:t>
      </w:r>
      <w:proofErr w:type="gramEnd"/>
      <w:r w:rsidRPr="00567772">
        <w:rPr>
          <w:sz w:val="18"/>
          <w:szCs w:val="18"/>
        </w:rPr>
        <w:t xml:space="preserve"> </w:t>
      </w:r>
      <w:proofErr w:type="gramStart"/>
      <w:r w:rsidRPr="00567772">
        <w:rPr>
          <w:sz w:val="18"/>
          <w:szCs w:val="18"/>
        </w:rPr>
        <w:t>дальнейшем</w:t>
      </w:r>
      <w:proofErr w:type="gramEnd"/>
      <w:r w:rsidRPr="00567772">
        <w:rPr>
          <w:sz w:val="18"/>
          <w:szCs w:val="18"/>
        </w:rPr>
        <w:t xml:space="preserve"> </w:t>
      </w:r>
      <w:r w:rsidRPr="00567772">
        <w:rPr>
          <w:b/>
          <w:sz w:val="18"/>
          <w:szCs w:val="18"/>
        </w:rPr>
        <w:t>«</w:t>
      </w:r>
      <w:r w:rsidR="00567772" w:rsidRPr="00567772">
        <w:rPr>
          <w:b/>
          <w:sz w:val="18"/>
          <w:szCs w:val="18"/>
        </w:rPr>
        <w:t>Заказчик</w:t>
      </w:r>
      <w:r w:rsidRPr="00567772">
        <w:rPr>
          <w:sz w:val="18"/>
          <w:szCs w:val="18"/>
        </w:rPr>
        <w:t>,</w:t>
      </w:r>
      <w:r w:rsidR="00C736D7">
        <w:rPr>
          <w:sz w:val="18"/>
          <w:szCs w:val="18"/>
        </w:rPr>
        <w:t xml:space="preserve"> в лице  директора  ____________________</w:t>
      </w:r>
      <w:r w:rsidR="00E3210C" w:rsidRPr="00567772">
        <w:rPr>
          <w:sz w:val="18"/>
          <w:szCs w:val="18"/>
        </w:rPr>
        <w:t>, действующего на основании</w:t>
      </w:r>
      <w:r w:rsidR="00E3210C" w:rsidRPr="00567772">
        <w:rPr>
          <w:color w:val="FF0000"/>
        </w:rPr>
        <w:t>__________________________</w:t>
      </w:r>
      <w:r w:rsidR="00C132E4">
        <w:rPr>
          <w:color w:val="FF0000"/>
        </w:rPr>
        <w:t>________________________________________</w:t>
      </w:r>
    </w:p>
    <w:p w:rsidR="00E3210C" w:rsidRPr="00567772" w:rsidRDefault="00E3210C" w:rsidP="00E3210C">
      <w:pPr>
        <w:pStyle w:val="a5"/>
        <w:rPr>
          <w:color w:val="FF0000"/>
          <w:sz w:val="16"/>
          <w:szCs w:val="16"/>
        </w:rPr>
      </w:pPr>
      <w:r w:rsidRPr="00567772">
        <w:rPr>
          <w:color w:val="FF0000"/>
          <w:sz w:val="16"/>
          <w:szCs w:val="16"/>
        </w:rPr>
        <w:t xml:space="preserve">    (реквизиты документа, подтверждающие полномочия указанного лица)</w:t>
      </w:r>
    </w:p>
    <w:p w:rsidR="00F96D57" w:rsidRPr="00B52A83" w:rsidRDefault="00F96D57" w:rsidP="00F96D5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2A83">
        <w:rPr>
          <w:sz w:val="17"/>
          <w:szCs w:val="17"/>
        </w:rPr>
        <w:t xml:space="preserve"> с другой стороны, вместе именуемы </w:t>
      </w:r>
      <w:r w:rsidRPr="001D7624">
        <w:rPr>
          <w:b/>
          <w:sz w:val="17"/>
          <w:szCs w:val="17"/>
        </w:rPr>
        <w:t>«</w:t>
      </w:r>
      <w:r w:rsidRPr="00FF27FE">
        <w:rPr>
          <w:b/>
          <w:sz w:val="17"/>
          <w:szCs w:val="17"/>
        </w:rPr>
        <w:t>Стороны</w:t>
      </w:r>
      <w:r>
        <w:rPr>
          <w:b/>
          <w:sz w:val="17"/>
          <w:szCs w:val="17"/>
        </w:rPr>
        <w:t>»</w:t>
      </w:r>
      <w:r w:rsidRPr="00FF27FE">
        <w:rPr>
          <w:sz w:val="17"/>
          <w:szCs w:val="17"/>
        </w:rPr>
        <w:t>,</w:t>
      </w:r>
      <w:r w:rsidRPr="00B52A83">
        <w:rPr>
          <w:sz w:val="17"/>
          <w:szCs w:val="17"/>
        </w:rPr>
        <w:t xml:space="preserve"> руководствуясь Гражданским кодексом Российской Федерации, Федеральным законом от 29</w:t>
      </w:r>
      <w:r>
        <w:rPr>
          <w:sz w:val="17"/>
          <w:szCs w:val="17"/>
        </w:rPr>
        <w:t>.12.</w:t>
      </w:r>
      <w:r w:rsidRPr="00B52A83">
        <w:rPr>
          <w:sz w:val="17"/>
          <w:szCs w:val="17"/>
        </w:rPr>
        <w:t>2012 № 273-ФЗ «Об образовании в Российской Федерации», постановлением Правительства Российской Федерации от 15</w:t>
      </w:r>
      <w:r>
        <w:rPr>
          <w:sz w:val="17"/>
          <w:szCs w:val="17"/>
        </w:rPr>
        <w:t>.08.</w:t>
      </w:r>
      <w:r w:rsidRPr="00B52A83">
        <w:rPr>
          <w:sz w:val="17"/>
          <w:szCs w:val="17"/>
        </w:rPr>
        <w:t>2013 № 706 «Об утверждении Правил оказания платных образовательных услуг»,</w:t>
      </w:r>
      <w:r w:rsidRPr="00CA4CAF">
        <w:rPr>
          <w:rFonts w:ascii="Arial" w:hAnsi="Arial" w:cs="Arial"/>
          <w:sz w:val="20"/>
          <w:szCs w:val="20"/>
        </w:rPr>
        <w:t xml:space="preserve"> </w:t>
      </w:r>
      <w:r w:rsidRPr="00CA4CAF">
        <w:rPr>
          <w:sz w:val="17"/>
          <w:szCs w:val="17"/>
        </w:rPr>
        <w:t>Закон</w:t>
      </w:r>
      <w:r>
        <w:rPr>
          <w:sz w:val="17"/>
          <w:szCs w:val="17"/>
        </w:rPr>
        <w:t>ом Российской Федерации</w:t>
      </w:r>
      <w:r w:rsidRPr="00CA4CAF">
        <w:rPr>
          <w:sz w:val="17"/>
          <w:szCs w:val="17"/>
        </w:rPr>
        <w:t xml:space="preserve"> от 07</w:t>
      </w:r>
      <w:r>
        <w:rPr>
          <w:sz w:val="17"/>
          <w:szCs w:val="17"/>
        </w:rPr>
        <w:t>.02.</w:t>
      </w:r>
      <w:r w:rsidRPr="00CA4CAF">
        <w:rPr>
          <w:sz w:val="17"/>
          <w:szCs w:val="17"/>
        </w:rPr>
        <w:t>1992</w:t>
      </w:r>
      <w:r>
        <w:rPr>
          <w:sz w:val="17"/>
          <w:szCs w:val="17"/>
        </w:rPr>
        <w:t xml:space="preserve"> №</w:t>
      </w:r>
      <w:r w:rsidRPr="00CA4CAF">
        <w:rPr>
          <w:sz w:val="17"/>
          <w:szCs w:val="17"/>
        </w:rPr>
        <w:t xml:space="preserve"> 2300-1</w:t>
      </w:r>
      <w:r>
        <w:rPr>
          <w:sz w:val="17"/>
          <w:szCs w:val="17"/>
        </w:rPr>
        <w:t xml:space="preserve"> «О защите прав потребителей», </w:t>
      </w:r>
      <w:r w:rsidRPr="00B52A83">
        <w:rPr>
          <w:sz w:val="17"/>
          <w:szCs w:val="17"/>
        </w:rPr>
        <w:t>заключили нас</w:t>
      </w:r>
      <w:r>
        <w:rPr>
          <w:sz w:val="17"/>
          <w:szCs w:val="17"/>
        </w:rPr>
        <w:t xml:space="preserve">тоящий Договор о нижеследующем: </w:t>
      </w:r>
    </w:p>
    <w:p w:rsidR="00F96D57" w:rsidRPr="007E715F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Pr="007E715F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                                                                                     </w:t>
      </w:r>
      <w:r w:rsidRPr="00B52A83">
        <w:rPr>
          <w:rFonts w:ascii="Times New Roman" w:hAnsi="Times New Roman"/>
          <w:b/>
          <w:sz w:val="17"/>
          <w:szCs w:val="17"/>
        </w:rPr>
        <w:t>1. ОБЩИЕ ПОЛОЖЕНИЯ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1.1. Договор заключен на основании соглашения </w:t>
      </w:r>
      <w:r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 и регулирует отношения между Исполнителем и </w:t>
      </w:r>
      <w:r>
        <w:rPr>
          <w:rFonts w:ascii="Times New Roman" w:hAnsi="Times New Roman"/>
          <w:sz w:val="17"/>
          <w:szCs w:val="17"/>
        </w:rPr>
        <w:t>Заказчиком (Обучающимся)</w:t>
      </w:r>
      <w:r w:rsidRPr="00B52A83">
        <w:rPr>
          <w:rFonts w:ascii="Times New Roman" w:hAnsi="Times New Roman"/>
          <w:sz w:val="17"/>
          <w:szCs w:val="17"/>
        </w:rPr>
        <w:t xml:space="preserve">, и имеет целью определение их взаимных прав, обязанностей и ответственности в период действия Договора.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1.2. Договор составлен с учетом действующего законодательства и является документом для </w:t>
      </w:r>
      <w:r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 xml:space="preserve">торон, в том числе при решении споров между Исполнителем и </w:t>
      </w:r>
      <w:r>
        <w:rPr>
          <w:rFonts w:ascii="Times New Roman" w:hAnsi="Times New Roman"/>
          <w:sz w:val="17"/>
          <w:szCs w:val="17"/>
        </w:rPr>
        <w:t xml:space="preserve">Заказчиком </w:t>
      </w:r>
      <w:r w:rsidRPr="00900A7F">
        <w:rPr>
          <w:rFonts w:ascii="Times New Roman" w:hAnsi="Times New Roman"/>
          <w:sz w:val="17"/>
          <w:szCs w:val="17"/>
        </w:rPr>
        <w:t>(Обучающимся)</w:t>
      </w:r>
      <w:r w:rsidRPr="00B52A83">
        <w:rPr>
          <w:rFonts w:ascii="Times New Roman" w:hAnsi="Times New Roman"/>
          <w:sz w:val="17"/>
          <w:szCs w:val="17"/>
        </w:rPr>
        <w:t xml:space="preserve"> в судебных и иных органах.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1.3. Взаимоотношения </w:t>
      </w:r>
      <w:r>
        <w:rPr>
          <w:rFonts w:ascii="Times New Roman" w:hAnsi="Times New Roman"/>
          <w:sz w:val="17"/>
          <w:szCs w:val="17"/>
        </w:rPr>
        <w:t>С</w:t>
      </w:r>
      <w:r w:rsidRPr="00B52A83">
        <w:rPr>
          <w:rFonts w:ascii="Times New Roman" w:hAnsi="Times New Roman"/>
          <w:sz w:val="17"/>
          <w:szCs w:val="17"/>
        </w:rPr>
        <w:t>торон, не оговоренные настоящим Договором, регулируются нормами действующего законод</w:t>
      </w:r>
      <w:r>
        <w:rPr>
          <w:rFonts w:ascii="Times New Roman" w:hAnsi="Times New Roman"/>
          <w:sz w:val="17"/>
          <w:szCs w:val="17"/>
        </w:rPr>
        <w:t>ательства Российской Федерации.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Default="00F96D57" w:rsidP="00F96D57">
      <w:pPr>
        <w:pStyle w:val="1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 xml:space="preserve">                                                                                   </w:t>
      </w:r>
      <w:r w:rsidRPr="00B52A83">
        <w:rPr>
          <w:rFonts w:ascii="Times New Roman" w:hAnsi="Times New Roman"/>
          <w:b/>
          <w:sz w:val="17"/>
          <w:szCs w:val="17"/>
        </w:rPr>
        <w:t>2. ПРЕДМЕТ ДОГОВОРА</w:t>
      </w:r>
    </w:p>
    <w:p w:rsidR="00CE546F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  <w:r w:rsidRPr="00C00D9E">
        <w:rPr>
          <w:rFonts w:ascii="Times New Roman" w:hAnsi="Times New Roman"/>
          <w:sz w:val="17"/>
          <w:szCs w:val="17"/>
        </w:rPr>
        <w:t xml:space="preserve">2.1. Исполнитель обязуется оказать образовательные услуги </w:t>
      </w:r>
      <w:r>
        <w:rPr>
          <w:rFonts w:ascii="Times New Roman" w:hAnsi="Times New Roman"/>
          <w:sz w:val="17"/>
          <w:szCs w:val="17"/>
        </w:rPr>
        <w:t xml:space="preserve">Заказчику </w:t>
      </w:r>
      <w:r w:rsidRPr="00900A7F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</w:t>
      </w:r>
      <w:r w:rsidRPr="00900A7F">
        <w:rPr>
          <w:rFonts w:ascii="Times New Roman" w:hAnsi="Times New Roman"/>
          <w:sz w:val="17"/>
          <w:szCs w:val="17"/>
        </w:rPr>
        <w:t>м</w:t>
      </w:r>
      <w:r>
        <w:rPr>
          <w:rFonts w:ascii="Times New Roman" w:hAnsi="Times New Roman"/>
          <w:sz w:val="17"/>
          <w:szCs w:val="17"/>
        </w:rPr>
        <w:t>у</w:t>
      </w:r>
      <w:r w:rsidRPr="00900A7F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по</w:t>
      </w:r>
      <w:r w:rsidRPr="00C00D9E">
        <w:rPr>
          <w:rFonts w:ascii="Times New Roman" w:hAnsi="Times New Roman"/>
          <w:sz w:val="17"/>
          <w:szCs w:val="17"/>
        </w:rPr>
        <w:t xml:space="preserve"> программе</w:t>
      </w:r>
      <w:r w:rsidRPr="00B52A83">
        <w:rPr>
          <w:rFonts w:ascii="Times New Roman" w:hAnsi="Times New Roman"/>
          <w:sz w:val="17"/>
          <w:szCs w:val="17"/>
        </w:rPr>
        <w:t xml:space="preserve"> профессионального обучения - программе профессиональной подготовки </w:t>
      </w:r>
      <w:r>
        <w:rPr>
          <w:rFonts w:ascii="Times New Roman" w:hAnsi="Times New Roman"/>
          <w:sz w:val="17"/>
          <w:szCs w:val="17"/>
        </w:rPr>
        <w:t>по специальности</w:t>
      </w:r>
      <w:r w:rsidR="00C132E4">
        <w:rPr>
          <w:rFonts w:ascii="Times New Roman" w:hAnsi="Times New Roman"/>
          <w:sz w:val="17"/>
          <w:szCs w:val="17"/>
        </w:rPr>
        <w:t>:</w:t>
      </w:r>
      <w:r>
        <w:rPr>
          <w:rFonts w:ascii="Times New Roman" w:hAnsi="Times New Roman"/>
          <w:sz w:val="17"/>
          <w:szCs w:val="17"/>
        </w:rPr>
        <w:t xml:space="preserve">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Вид –</w:t>
      </w:r>
      <w:r w:rsidRPr="00B266D7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B266D7">
        <w:rPr>
          <w:rFonts w:ascii="Times New Roman" w:hAnsi="Times New Roman"/>
          <w:sz w:val="17"/>
          <w:szCs w:val="17"/>
        </w:rPr>
        <w:t>дополнительная</w:t>
      </w:r>
      <w:proofErr w:type="gramEnd"/>
      <w:r>
        <w:rPr>
          <w:rFonts w:ascii="Times New Roman" w:hAnsi="Times New Roman"/>
          <w:sz w:val="17"/>
          <w:szCs w:val="17"/>
        </w:rPr>
        <w:t xml:space="preserve">.   Уровень – </w:t>
      </w:r>
      <w:proofErr w:type="gramStart"/>
      <w:r w:rsidRPr="00B266D7">
        <w:rPr>
          <w:rFonts w:ascii="Times New Roman" w:hAnsi="Times New Roman"/>
          <w:sz w:val="17"/>
          <w:szCs w:val="17"/>
        </w:rPr>
        <w:t>профессиональная</w:t>
      </w:r>
      <w:proofErr w:type="gramEnd"/>
      <w:r>
        <w:rPr>
          <w:rFonts w:ascii="Times New Roman" w:hAnsi="Times New Roman"/>
          <w:sz w:val="17"/>
          <w:szCs w:val="17"/>
        </w:rPr>
        <w:t xml:space="preserve">.   </w:t>
      </w:r>
      <w:r w:rsidRPr="00B52A83">
        <w:rPr>
          <w:rFonts w:ascii="Times New Roman" w:hAnsi="Times New Roman"/>
          <w:sz w:val="17"/>
          <w:szCs w:val="17"/>
        </w:rPr>
        <w:t xml:space="preserve">Форма обучения: </w:t>
      </w:r>
      <w:r w:rsidRPr="00B266D7">
        <w:rPr>
          <w:rFonts w:ascii="Times New Roman" w:hAnsi="Times New Roman"/>
          <w:sz w:val="17"/>
          <w:szCs w:val="17"/>
        </w:rPr>
        <w:t>очная</w:t>
      </w:r>
      <w:r w:rsidR="00E3210C">
        <w:rPr>
          <w:rFonts w:ascii="Times New Roman" w:hAnsi="Times New Roman"/>
          <w:sz w:val="17"/>
          <w:szCs w:val="17"/>
        </w:rPr>
        <w:t>, очно-заочная</w:t>
      </w:r>
      <w:proofErr w:type="gramStart"/>
      <w:r w:rsidR="00E3210C">
        <w:rPr>
          <w:rFonts w:ascii="Times New Roman" w:hAnsi="Times New Roman"/>
          <w:sz w:val="17"/>
          <w:szCs w:val="17"/>
        </w:rPr>
        <w:t xml:space="preserve"> .</w:t>
      </w:r>
      <w:proofErr w:type="gramEnd"/>
    </w:p>
    <w:p w:rsidR="00AB5EB8" w:rsidRDefault="00C132E4" w:rsidP="00AB5EB8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  <w:r w:rsidR="00F96D57" w:rsidRPr="00B52A83">
        <w:rPr>
          <w:rFonts w:ascii="Times New Roman" w:hAnsi="Times New Roman"/>
          <w:sz w:val="17"/>
          <w:szCs w:val="17"/>
        </w:rPr>
        <w:t xml:space="preserve">2.2. </w:t>
      </w:r>
    </w:p>
    <w:tbl>
      <w:tblPr>
        <w:tblW w:w="9145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17"/>
        <w:gridCol w:w="1667"/>
        <w:gridCol w:w="1134"/>
        <w:gridCol w:w="1027"/>
        <w:gridCol w:w="1276"/>
      </w:tblGrid>
      <w:tr w:rsidR="00AB5EB8" w:rsidRPr="00AB5EB8" w:rsidTr="003E639A">
        <w:trPr>
          <w:cantSplit/>
          <w:trHeight w:val="346"/>
          <w:tblHeader/>
          <w:jc w:val="center"/>
        </w:trPr>
        <w:tc>
          <w:tcPr>
            <w:tcW w:w="2624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Наименование услуги (курса) по дополнительному профессиональному образованию</w:t>
            </w:r>
          </w:p>
        </w:tc>
        <w:tc>
          <w:tcPr>
            <w:tcW w:w="1417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 xml:space="preserve">Количество </w:t>
            </w:r>
            <w:proofErr w:type="gramStart"/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обучающихся</w:t>
            </w:r>
            <w:proofErr w:type="gramEnd"/>
          </w:p>
        </w:tc>
        <w:tc>
          <w:tcPr>
            <w:tcW w:w="1667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Сроки освоения образовательной программы</w:t>
            </w:r>
          </w:p>
        </w:tc>
        <w:tc>
          <w:tcPr>
            <w:tcW w:w="1134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Стоимость обучения за одного обучающегося в руб.</w:t>
            </w:r>
          </w:p>
        </w:tc>
        <w:tc>
          <w:tcPr>
            <w:tcW w:w="1027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Итого,</w:t>
            </w:r>
          </w:p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Руб.</w:t>
            </w:r>
          </w:p>
        </w:tc>
        <w:tc>
          <w:tcPr>
            <w:tcW w:w="1276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 w:rsidRPr="00AB5EB8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Сроки обучения</w:t>
            </w:r>
          </w:p>
        </w:tc>
      </w:tr>
      <w:tr w:rsidR="00AB5EB8" w:rsidRPr="00AB5EB8" w:rsidTr="003E639A">
        <w:trPr>
          <w:cantSplit/>
          <w:trHeight w:val="501"/>
          <w:jc w:val="center"/>
        </w:trPr>
        <w:tc>
          <w:tcPr>
            <w:tcW w:w="2624" w:type="dxa"/>
            <w:vAlign w:val="center"/>
          </w:tcPr>
          <w:p w:rsidR="00AB5EB8" w:rsidRPr="00974F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i/>
                <w:iCs/>
                <w:sz w:val="16"/>
                <w:szCs w:val="16"/>
                <w:lang w:bidi="ru-RU"/>
              </w:rPr>
            </w:pPr>
          </w:p>
        </w:tc>
        <w:tc>
          <w:tcPr>
            <w:tcW w:w="1417" w:type="dxa"/>
            <w:vAlign w:val="center"/>
          </w:tcPr>
          <w:p w:rsidR="00AB5EB8" w:rsidRPr="00AB5EB8" w:rsidRDefault="00AB5EB8" w:rsidP="00AB5EB8">
            <w:pPr>
              <w:keepLines/>
              <w:widowControl w:val="0"/>
              <w:tabs>
                <w:tab w:val="right" w:pos="7688"/>
              </w:tabs>
              <w:suppressAutoHyphens/>
              <w:jc w:val="center"/>
              <w:rPr>
                <w:rFonts w:ascii="Arial" w:eastAsia="Lucida Sans Unicode" w:hAnsi="Arial" w:cs="Tahoma"/>
                <w:sz w:val="16"/>
                <w:szCs w:val="16"/>
                <w:lang w:bidi="ru-RU"/>
              </w:rPr>
            </w:pPr>
          </w:p>
        </w:tc>
        <w:tc>
          <w:tcPr>
            <w:tcW w:w="1667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sz w:val="16"/>
                <w:szCs w:val="16"/>
                <w:lang w:bidi="ru-RU"/>
              </w:rPr>
            </w:pPr>
          </w:p>
        </w:tc>
        <w:tc>
          <w:tcPr>
            <w:tcW w:w="1134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sz w:val="16"/>
                <w:szCs w:val="16"/>
                <w:lang w:bidi="ru-RU"/>
              </w:rPr>
            </w:pPr>
          </w:p>
        </w:tc>
        <w:tc>
          <w:tcPr>
            <w:tcW w:w="1027" w:type="dxa"/>
          </w:tcPr>
          <w:p w:rsidR="00AB5EB8" w:rsidRPr="00AB5EB8" w:rsidRDefault="00AB5EB8" w:rsidP="00AB5EB8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sz w:val="16"/>
                <w:szCs w:val="16"/>
                <w:lang w:bidi="ru-RU"/>
              </w:rPr>
            </w:pPr>
          </w:p>
        </w:tc>
        <w:tc>
          <w:tcPr>
            <w:tcW w:w="1276" w:type="dxa"/>
          </w:tcPr>
          <w:p w:rsidR="00AB5EB8" w:rsidRPr="00AB5EB8" w:rsidRDefault="00AB5EB8" w:rsidP="00AB5EB8">
            <w:pPr>
              <w:keepLines/>
              <w:widowControl w:val="0"/>
              <w:suppressAutoHyphens/>
              <w:rPr>
                <w:rFonts w:ascii="Arial" w:eastAsia="Lucida Sans Unicode" w:hAnsi="Arial" w:cs="Tahoma"/>
                <w:sz w:val="16"/>
                <w:szCs w:val="16"/>
                <w:lang w:bidi="ru-RU"/>
              </w:rPr>
            </w:pPr>
          </w:p>
        </w:tc>
      </w:tr>
    </w:tbl>
    <w:p w:rsidR="00F96D57" w:rsidRDefault="00F96D57" w:rsidP="00AB5EB8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AB5EB8" w:rsidRPr="00B52A83" w:rsidRDefault="00AB5EB8" w:rsidP="00AB5EB8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C736D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2.3. Основное место обучения</w:t>
      </w:r>
      <w:r>
        <w:rPr>
          <w:rFonts w:ascii="Times New Roman" w:hAnsi="Times New Roman"/>
          <w:sz w:val="17"/>
          <w:szCs w:val="17"/>
        </w:rPr>
        <w:t xml:space="preserve">: </w:t>
      </w:r>
      <w:r w:rsidRPr="00B52A83">
        <w:rPr>
          <w:rFonts w:ascii="Times New Roman" w:hAnsi="Times New Roman"/>
          <w:sz w:val="17"/>
          <w:szCs w:val="17"/>
        </w:rPr>
        <w:t xml:space="preserve">– учебные помещения Исполнителя по адресу: </w:t>
      </w:r>
      <w:r>
        <w:rPr>
          <w:rFonts w:ascii="Times New Roman" w:hAnsi="Times New Roman"/>
          <w:sz w:val="17"/>
          <w:szCs w:val="17"/>
        </w:rPr>
        <w:t>г. Самара, у</w:t>
      </w:r>
      <w:r w:rsidRPr="00B52A83">
        <w:rPr>
          <w:rFonts w:ascii="Times New Roman" w:hAnsi="Times New Roman"/>
          <w:sz w:val="17"/>
          <w:szCs w:val="17"/>
        </w:rPr>
        <w:t>л</w:t>
      </w:r>
      <w:r>
        <w:rPr>
          <w:rFonts w:ascii="Times New Roman" w:hAnsi="Times New Roman"/>
          <w:sz w:val="17"/>
          <w:szCs w:val="17"/>
        </w:rPr>
        <w:t xml:space="preserve">. </w:t>
      </w:r>
      <w:r w:rsidR="00567772">
        <w:rPr>
          <w:rFonts w:ascii="Times New Roman" w:hAnsi="Times New Roman"/>
          <w:sz w:val="17"/>
          <w:szCs w:val="17"/>
        </w:rPr>
        <w:t>Ре</w:t>
      </w:r>
      <w:r w:rsidR="00E3210C">
        <w:rPr>
          <w:rFonts w:ascii="Times New Roman" w:hAnsi="Times New Roman"/>
          <w:sz w:val="17"/>
          <w:szCs w:val="17"/>
        </w:rPr>
        <w:t>волюционная</w:t>
      </w:r>
      <w:r>
        <w:rPr>
          <w:rFonts w:ascii="Times New Roman" w:hAnsi="Times New Roman"/>
          <w:sz w:val="17"/>
          <w:szCs w:val="17"/>
        </w:rPr>
        <w:t xml:space="preserve">, </w:t>
      </w:r>
      <w:r w:rsidR="00E3210C">
        <w:rPr>
          <w:rFonts w:ascii="Times New Roman" w:hAnsi="Times New Roman"/>
          <w:sz w:val="17"/>
          <w:szCs w:val="17"/>
        </w:rPr>
        <w:t xml:space="preserve">70, </w:t>
      </w:r>
      <w:proofErr w:type="gramStart"/>
      <w:r w:rsidR="00E3210C">
        <w:rPr>
          <w:rFonts w:ascii="Times New Roman" w:hAnsi="Times New Roman"/>
          <w:sz w:val="17"/>
          <w:szCs w:val="17"/>
        </w:rPr>
        <w:t>лит</w:t>
      </w:r>
      <w:proofErr w:type="gramEnd"/>
      <w:r w:rsidR="00E3210C">
        <w:rPr>
          <w:rFonts w:ascii="Times New Roman" w:hAnsi="Times New Roman"/>
          <w:sz w:val="17"/>
          <w:szCs w:val="17"/>
        </w:rPr>
        <w:t>.2.оф 310</w:t>
      </w:r>
      <w:r>
        <w:rPr>
          <w:rFonts w:ascii="Times New Roman" w:hAnsi="Times New Roman"/>
          <w:sz w:val="17"/>
          <w:szCs w:val="17"/>
        </w:rPr>
        <w:t>.</w:t>
      </w:r>
      <w:r w:rsidR="00C736D7">
        <w:rPr>
          <w:rFonts w:ascii="Times New Roman" w:hAnsi="Times New Roman"/>
          <w:sz w:val="17"/>
          <w:szCs w:val="17"/>
        </w:rPr>
        <w:t>,</w:t>
      </w:r>
    </w:p>
    <w:p w:rsidR="00F96D57" w:rsidRDefault="00C736D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с 9.00-16.00.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Место проведения практических занятий:</w:t>
      </w:r>
      <w:r>
        <w:rPr>
          <w:rFonts w:ascii="Times New Roman" w:hAnsi="Times New Roman"/>
          <w:sz w:val="17"/>
          <w:szCs w:val="17"/>
        </w:rPr>
        <w:t xml:space="preserve">  – </w:t>
      </w:r>
      <w:r w:rsidR="00E3210C">
        <w:rPr>
          <w:rFonts w:ascii="Times New Roman" w:hAnsi="Times New Roman"/>
          <w:sz w:val="17"/>
          <w:szCs w:val="17"/>
        </w:rPr>
        <w:t>(указывается при наличии практического обучения)</w:t>
      </w:r>
    </w:p>
    <w:p w:rsidR="00F96D57" w:rsidRPr="00EB30D0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2.4</w:t>
      </w:r>
      <w:r w:rsidRPr="00B52A83">
        <w:rPr>
          <w:rFonts w:ascii="Times New Roman" w:hAnsi="Times New Roman"/>
          <w:sz w:val="17"/>
          <w:szCs w:val="17"/>
        </w:rPr>
        <w:t xml:space="preserve">. После освоения </w:t>
      </w:r>
      <w:r>
        <w:rPr>
          <w:rFonts w:ascii="Times New Roman" w:hAnsi="Times New Roman"/>
          <w:sz w:val="17"/>
          <w:szCs w:val="17"/>
        </w:rPr>
        <w:t>Заказчиком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900A7F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и</w:t>
      </w:r>
      <w:r w:rsidRPr="00900A7F">
        <w:rPr>
          <w:rFonts w:ascii="Times New Roman" w:hAnsi="Times New Roman"/>
          <w:sz w:val="17"/>
          <w:szCs w:val="17"/>
        </w:rPr>
        <w:t>мся)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образовательной программы и успешного прохождения итоговой аттестации (квалификационного экзамена), ему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выдается документ об обучении – </w:t>
      </w:r>
      <w:r w:rsidRPr="00E66122">
        <w:rPr>
          <w:rFonts w:ascii="Times New Roman" w:hAnsi="Times New Roman"/>
          <w:b/>
          <w:sz w:val="17"/>
          <w:szCs w:val="17"/>
          <w:u w:val="single"/>
        </w:rPr>
        <w:t>Сви</w:t>
      </w:r>
      <w:r w:rsidRPr="00B52A83">
        <w:rPr>
          <w:rFonts w:ascii="Times New Roman" w:hAnsi="Times New Roman"/>
          <w:b/>
          <w:sz w:val="17"/>
          <w:szCs w:val="17"/>
          <w:u w:val="single"/>
        </w:rPr>
        <w:t>детельство</w:t>
      </w:r>
      <w:r w:rsidRPr="00B52A83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 Форма Свидетельства </w:t>
      </w:r>
      <w:r w:rsidRPr="00EB30D0">
        <w:rPr>
          <w:rFonts w:ascii="Times New Roman" w:hAnsi="Times New Roman" w:cs="Times New Roman"/>
          <w:sz w:val="17"/>
          <w:szCs w:val="17"/>
        </w:rPr>
        <w:t>установлен</w:t>
      </w:r>
      <w:r>
        <w:rPr>
          <w:rFonts w:ascii="Times New Roman" w:hAnsi="Times New Roman" w:cs="Times New Roman"/>
          <w:sz w:val="17"/>
          <w:szCs w:val="17"/>
        </w:rPr>
        <w:t>а Образовательной организацией.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2.5</w:t>
      </w:r>
      <w:r w:rsidRPr="000C298D"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Заказчику </w:t>
      </w:r>
      <w:r w:rsidRPr="00900A7F">
        <w:rPr>
          <w:rFonts w:ascii="Times New Roman" w:hAnsi="Times New Roman" w:cs="Times New Roman"/>
          <w:sz w:val="17"/>
          <w:szCs w:val="17"/>
        </w:rPr>
        <w:t>(Обучающ</w:t>
      </w:r>
      <w:r>
        <w:rPr>
          <w:rFonts w:ascii="Times New Roman" w:hAnsi="Times New Roman" w:cs="Times New Roman"/>
          <w:sz w:val="17"/>
          <w:szCs w:val="17"/>
        </w:rPr>
        <w:t>е</w:t>
      </w:r>
      <w:r w:rsidRPr="00900A7F">
        <w:rPr>
          <w:rFonts w:ascii="Times New Roman" w:hAnsi="Times New Roman" w:cs="Times New Roman"/>
          <w:sz w:val="17"/>
          <w:szCs w:val="17"/>
        </w:rPr>
        <w:t>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900A7F">
        <w:rPr>
          <w:rFonts w:ascii="Times New Roman" w:hAnsi="Times New Roman" w:cs="Times New Roman"/>
          <w:sz w:val="17"/>
          <w:szCs w:val="17"/>
        </w:rPr>
        <w:t>ся)</w:t>
      </w:r>
      <w:r w:rsidRPr="000C298D">
        <w:rPr>
          <w:rFonts w:ascii="Times New Roman" w:hAnsi="Times New Roman" w:cs="Times New Roman"/>
          <w:sz w:val="17"/>
          <w:szCs w:val="17"/>
        </w:rPr>
        <w:t>, не прошедш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итогов</w:t>
      </w:r>
      <w:r>
        <w:rPr>
          <w:rFonts w:ascii="Times New Roman" w:hAnsi="Times New Roman" w:cs="Times New Roman"/>
          <w:sz w:val="17"/>
          <w:szCs w:val="17"/>
        </w:rPr>
        <w:t>ую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аттестаци</w:t>
      </w:r>
      <w:r>
        <w:rPr>
          <w:rFonts w:ascii="Times New Roman" w:hAnsi="Times New Roman" w:cs="Times New Roman"/>
          <w:sz w:val="17"/>
          <w:szCs w:val="17"/>
        </w:rPr>
        <w:t>ю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или получивш</w:t>
      </w:r>
      <w:r>
        <w:rPr>
          <w:rFonts w:ascii="Times New Roman" w:hAnsi="Times New Roman" w:cs="Times New Roman"/>
          <w:sz w:val="17"/>
          <w:szCs w:val="17"/>
        </w:rPr>
        <w:t>ему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17"/>
          <w:szCs w:val="17"/>
        </w:rPr>
        <w:t xml:space="preserve">Заказчику </w:t>
      </w:r>
      <w:r w:rsidRPr="00900A7F">
        <w:rPr>
          <w:rFonts w:ascii="Times New Roman" w:hAnsi="Times New Roman" w:cs="Times New Roman"/>
          <w:sz w:val="17"/>
          <w:szCs w:val="17"/>
        </w:rPr>
        <w:t>(Обучающемуся)</w:t>
      </w:r>
      <w:r w:rsidRPr="000C298D">
        <w:rPr>
          <w:rFonts w:ascii="Times New Roman" w:hAnsi="Times New Roman" w:cs="Times New Roman"/>
          <w:sz w:val="17"/>
          <w:szCs w:val="17"/>
        </w:rPr>
        <w:t>, освоившем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часть образовательной программы и (или) отчисленном</w:t>
      </w:r>
      <w:r>
        <w:rPr>
          <w:rFonts w:ascii="Times New Roman" w:hAnsi="Times New Roman" w:cs="Times New Roman"/>
          <w:sz w:val="17"/>
          <w:szCs w:val="17"/>
        </w:rPr>
        <w:t>у</w:t>
      </w:r>
      <w:r w:rsidRPr="000C298D">
        <w:rPr>
          <w:rFonts w:ascii="Times New Roman" w:hAnsi="Times New Roman" w:cs="Times New Roman"/>
          <w:sz w:val="17"/>
          <w:szCs w:val="17"/>
        </w:rPr>
        <w:t xml:space="preserve"> из</w:t>
      </w:r>
      <w:r>
        <w:rPr>
          <w:rFonts w:ascii="Times New Roman" w:hAnsi="Times New Roman" w:cs="Times New Roman"/>
          <w:sz w:val="17"/>
          <w:szCs w:val="17"/>
        </w:rPr>
        <w:t xml:space="preserve"> Образовательной организации</w:t>
      </w:r>
      <w:r w:rsidRPr="000C298D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0C298D">
        <w:rPr>
          <w:rFonts w:ascii="Times New Roman" w:hAnsi="Times New Roman" w:cs="Times New Roman"/>
          <w:sz w:val="17"/>
          <w:szCs w:val="17"/>
        </w:rPr>
        <w:t xml:space="preserve">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17"/>
          <w:szCs w:val="17"/>
        </w:rPr>
        <w:t xml:space="preserve">Образовательной организацией </w:t>
      </w:r>
      <w:r w:rsidRPr="00F52324">
        <w:rPr>
          <w:rFonts w:ascii="Times New Roman" w:hAnsi="Times New Roman" w:cs="Times New Roman"/>
          <w:sz w:val="17"/>
          <w:szCs w:val="17"/>
        </w:rPr>
        <w:t>(</w:t>
      </w:r>
      <w:hyperlink r:id="rId9" w:history="1">
        <w:r w:rsidRPr="00F52324">
          <w:rPr>
            <w:rFonts w:ascii="Times New Roman" w:hAnsi="Times New Roman" w:cs="Times New Roman"/>
            <w:sz w:val="17"/>
            <w:szCs w:val="17"/>
          </w:rPr>
          <w:t>ч</w:t>
        </w:r>
        <w:r>
          <w:rPr>
            <w:rFonts w:ascii="Times New Roman" w:hAnsi="Times New Roman" w:cs="Times New Roman"/>
            <w:sz w:val="17"/>
            <w:szCs w:val="17"/>
          </w:rPr>
          <w:t>.</w:t>
        </w:r>
        <w:r w:rsidRPr="00F52324">
          <w:rPr>
            <w:rFonts w:ascii="Times New Roman" w:hAnsi="Times New Roman" w:cs="Times New Roman"/>
            <w:sz w:val="17"/>
            <w:szCs w:val="17"/>
          </w:rPr>
          <w:t>12 ст</w:t>
        </w:r>
        <w:r>
          <w:rPr>
            <w:rFonts w:ascii="Times New Roman" w:hAnsi="Times New Roman" w:cs="Times New Roman"/>
            <w:sz w:val="17"/>
            <w:szCs w:val="17"/>
          </w:rPr>
          <w:t>.</w:t>
        </w:r>
        <w:r w:rsidRPr="00F52324">
          <w:rPr>
            <w:rFonts w:ascii="Times New Roman" w:hAnsi="Times New Roman" w:cs="Times New Roman"/>
            <w:sz w:val="17"/>
            <w:szCs w:val="17"/>
          </w:rPr>
          <w:t>60</w:t>
        </w:r>
      </w:hyperlink>
      <w:r w:rsidRPr="00F52324">
        <w:rPr>
          <w:rFonts w:ascii="Times New Roman" w:hAnsi="Times New Roman" w:cs="Times New Roman"/>
          <w:sz w:val="17"/>
          <w:szCs w:val="17"/>
        </w:rPr>
        <w:t xml:space="preserve"> Федерального закона от 29</w:t>
      </w:r>
      <w:r>
        <w:rPr>
          <w:rFonts w:ascii="Times New Roman" w:hAnsi="Times New Roman" w:cs="Times New Roman"/>
          <w:sz w:val="17"/>
          <w:szCs w:val="17"/>
        </w:rPr>
        <w:t>.12.</w:t>
      </w:r>
      <w:r w:rsidRPr="00F52324">
        <w:rPr>
          <w:rFonts w:ascii="Times New Roman" w:hAnsi="Times New Roman" w:cs="Times New Roman"/>
          <w:sz w:val="17"/>
          <w:szCs w:val="17"/>
        </w:rPr>
        <w:t xml:space="preserve">2012 </w:t>
      </w:r>
      <w:r>
        <w:rPr>
          <w:rFonts w:ascii="Times New Roman" w:hAnsi="Times New Roman" w:cs="Times New Roman"/>
          <w:sz w:val="17"/>
          <w:szCs w:val="17"/>
        </w:rPr>
        <w:t>№</w:t>
      </w:r>
      <w:r w:rsidRPr="00F52324">
        <w:rPr>
          <w:rFonts w:ascii="Times New Roman" w:hAnsi="Times New Roman" w:cs="Times New Roman"/>
          <w:sz w:val="17"/>
          <w:szCs w:val="17"/>
        </w:rPr>
        <w:t xml:space="preserve"> 273-ФЗ </w:t>
      </w:r>
      <w:r>
        <w:rPr>
          <w:rFonts w:ascii="Times New Roman" w:hAnsi="Times New Roman" w:cs="Times New Roman"/>
          <w:sz w:val="17"/>
          <w:szCs w:val="17"/>
        </w:rPr>
        <w:t>«</w:t>
      </w:r>
      <w:r w:rsidRPr="00F52324">
        <w:rPr>
          <w:rFonts w:ascii="Times New Roman" w:hAnsi="Times New Roman" w:cs="Times New Roman"/>
          <w:sz w:val="17"/>
          <w:szCs w:val="17"/>
        </w:rPr>
        <w:t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>» (с последующими изменениями).</w:t>
      </w:r>
      <w:proofErr w:type="gramEnd"/>
    </w:p>
    <w:p w:rsidR="00C736D7" w:rsidRPr="00F52324" w:rsidRDefault="00C736D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2.6. Форма обучения: очная, очно-заочная.</w:t>
      </w:r>
    </w:p>
    <w:p w:rsidR="00F96D57" w:rsidRPr="007E715F" w:rsidRDefault="00F96D57" w:rsidP="00F96D57">
      <w:pPr>
        <w:pStyle w:val="1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3. ПРАВА ИСПОЛНИТЕЛЯ И </w:t>
      </w:r>
      <w:r>
        <w:rPr>
          <w:rFonts w:ascii="Times New Roman" w:hAnsi="Times New Roman"/>
          <w:b/>
          <w:sz w:val="17"/>
          <w:szCs w:val="17"/>
        </w:rPr>
        <w:t>ЗАКАЗЧИКА (ОБУЧАЮЩЕГОСЯ)</w:t>
      </w:r>
    </w:p>
    <w:p w:rsidR="00F96D57" w:rsidRPr="00B52A83" w:rsidRDefault="00F96D57" w:rsidP="00F96D57">
      <w:pPr>
        <w:pStyle w:val="1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3.1. Исполнитель вправе: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3.1.1. Самостоятельно осуществлять образовательный процесс, устанавливать системы оценок, формы, порядок проведения итоговой аттестации (внутренних экзаменов), утверждать учебное расписание (график занятий), а также вносить в них необходимые изменения. Исполнитель вправе привлекать третьих лиц для осуществления образовательного процесса (преподавателей,</w:t>
      </w:r>
      <w:r>
        <w:rPr>
          <w:rFonts w:ascii="Times New Roman" w:hAnsi="Times New Roman"/>
          <w:sz w:val="17"/>
          <w:szCs w:val="17"/>
        </w:rPr>
        <w:t xml:space="preserve"> инструкторов по стрельбе и др</w:t>
      </w:r>
      <w:proofErr w:type="gramStart"/>
      <w:r>
        <w:rPr>
          <w:rFonts w:ascii="Times New Roman" w:hAnsi="Times New Roman"/>
          <w:sz w:val="17"/>
          <w:szCs w:val="17"/>
        </w:rPr>
        <w:t>.</w:t>
      </w:r>
      <w:r w:rsidRPr="00B52A83">
        <w:rPr>
          <w:rFonts w:ascii="Times New Roman" w:hAnsi="Times New Roman"/>
          <w:sz w:val="17"/>
          <w:szCs w:val="17"/>
        </w:rPr>
        <w:t xml:space="preserve">.). </w:t>
      </w:r>
      <w:proofErr w:type="gramEnd"/>
      <w:r w:rsidRPr="00B52A83">
        <w:rPr>
          <w:rFonts w:ascii="Times New Roman" w:hAnsi="Times New Roman"/>
          <w:sz w:val="17"/>
          <w:szCs w:val="17"/>
        </w:rPr>
        <w:t>Условия указанных договоров определяются Исполнителем по своему усмотрению.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3.1.2. Осуществлять обработку персональных данных (в объёме, необходимом для исполнения настоящего Договора) </w:t>
      </w:r>
      <w:r>
        <w:rPr>
          <w:rFonts w:ascii="Times New Roman" w:hAnsi="Times New Roman"/>
          <w:sz w:val="17"/>
          <w:szCs w:val="17"/>
        </w:rPr>
        <w:t>Заказчика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9F57C4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гося</w:t>
      </w:r>
      <w:r w:rsidRPr="009F57C4">
        <w:rPr>
          <w:rFonts w:ascii="Times New Roman" w:hAnsi="Times New Roman"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в соответствии с действующим законода</w:t>
      </w:r>
      <w:r>
        <w:rPr>
          <w:rFonts w:ascii="Times New Roman" w:hAnsi="Times New Roman"/>
          <w:sz w:val="17"/>
          <w:szCs w:val="17"/>
        </w:rPr>
        <w:t>тельством Российской Федерации.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3.1.3. В течение всего периода обучения Исполнитель оставляет за собой право на замену преподавателей, изменения в расписании (переносить дату и время проведения занятий с устным уведомлением </w:t>
      </w:r>
      <w:r>
        <w:rPr>
          <w:rFonts w:ascii="Times New Roman" w:hAnsi="Times New Roman"/>
          <w:sz w:val="17"/>
          <w:szCs w:val="17"/>
        </w:rPr>
        <w:t>Заказчика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9F57C4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гося</w:t>
      </w:r>
      <w:r w:rsidRPr="009F57C4">
        <w:rPr>
          <w:rFonts w:ascii="Times New Roman" w:hAnsi="Times New Roman"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о данном обстоятельстве),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сохраняя продолжительность обучения. Изменения в расписании доводятся до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9F57C4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9F57C4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 на занятиях и размещаются в учебной части </w:t>
      </w:r>
      <w:r>
        <w:rPr>
          <w:rFonts w:ascii="Times New Roman" w:hAnsi="Times New Roman"/>
          <w:sz w:val="17"/>
          <w:szCs w:val="17"/>
        </w:rPr>
        <w:t>Образовательной организации.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3.1.4. </w:t>
      </w:r>
      <w:r>
        <w:rPr>
          <w:rFonts w:ascii="Times New Roman" w:hAnsi="Times New Roman"/>
          <w:sz w:val="17"/>
          <w:szCs w:val="17"/>
        </w:rPr>
        <w:t>Применять к 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9F57C4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муся</w:t>
      </w:r>
      <w:r w:rsidRPr="009F57C4">
        <w:rPr>
          <w:rFonts w:ascii="Times New Roman" w:hAnsi="Times New Roman"/>
          <w:sz w:val="17"/>
          <w:szCs w:val="17"/>
        </w:rPr>
        <w:t>)</w:t>
      </w:r>
      <w:r>
        <w:rPr>
          <w:rFonts w:ascii="Times New Roman" w:hAnsi="Times New Roman"/>
          <w:sz w:val="17"/>
          <w:szCs w:val="17"/>
        </w:rPr>
        <w:t xml:space="preserve"> меры поощрения и дисциплинарного взыскания в соответствии с законодательством РФ, Уставом Исполнителя, а также д</w:t>
      </w:r>
      <w:r w:rsidRPr="00B52A83">
        <w:rPr>
          <w:rFonts w:ascii="Times New Roman" w:hAnsi="Times New Roman"/>
          <w:sz w:val="17"/>
          <w:szCs w:val="17"/>
        </w:rPr>
        <w:t xml:space="preserve">осрочно прекращать обучение, с последующим отчислением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9F57C4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9F57C4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в случаях: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3.1.4.1.</w:t>
      </w:r>
      <w:r>
        <w:rPr>
          <w:rFonts w:ascii="Times New Roman" w:hAnsi="Times New Roman"/>
          <w:sz w:val="17"/>
          <w:szCs w:val="17"/>
        </w:rPr>
        <w:t>Н</w:t>
      </w:r>
      <w:r w:rsidRPr="00B52A83">
        <w:rPr>
          <w:rFonts w:ascii="Times New Roman" w:hAnsi="Times New Roman"/>
          <w:sz w:val="17"/>
          <w:szCs w:val="17"/>
        </w:rPr>
        <w:t xml:space="preserve">арушения </w:t>
      </w:r>
      <w:r>
        <w:rPr>
          <w:rFonts w:ascii="Times New Roman" w:hAnsi="Times New Roman"/>
          <w:sz w:val="17"/>
          <w:szCs w:val="17"/>
        </w:rPr>
        <w:t>Заказчиком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9F57C4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и</w:t>
      </w:r>
      <w:r w:rsidRPr="009F57C4">
        <w:rPr>
          <w:rFonts w:ascii="Times New Roman" w:hAnsi="Times New Roman"/>
          <w:sz w:val="17"/>
          <w:szCs w:val="17"/>
        </w:rPr>
        <w:t>мся)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правил внутреннего распорядка </w:t>
      </w:r>
      <w:r>
        <w:rPr>
          <w:rFonts w:ascii="Times New Roman" w:hAnsi="Times New Roman"/>
          <w:sz w:val="17"/>
          <w:szCs w:val="17"/>
        </w:rPr>
        <w:t>Исполнителя;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3.1.4.2. </w:t>
      </w:r>
      <w:r w:rsidRPr="00DA247E">
        <w:rPr>
          <w:rFonts w:ascii="Times New Roman" w:hAnsi="Times New Roman"/>
          <w:sz w:val="17"/>
          <w:szCs w:val="17"/>
        </w:rPr>
        <w:t>За не</w:t>
      </w:r>
      <w:r>
        <w:rPr>
          <w:rFonts w:ascii="Times New Roman" w:hAnsi="Times New Roman"/>
          <w:sz w:val="17"/>
          <w:szCs w:val="17"/>
        </w:rPr>
        <w:t xml:space="preserve"> </w:t>
      </w:r>
      <w:r w:rsidRPr="00DA247E">
        <w:rPr>
          <w:rFonts w:ascii="Times New Roman" w:hAnsi="Times New Roman"/>
          <w:sz w:val="17"/>
          <w:szCs w:val="17"/>
        </w:rPr>
        <w:t>посещаемость занятий –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расходов;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>3.1.4.3. П</w:t>
      </w:r>
      <w:r w:rsidRPr="00B52A83">
        <w:rPr>
          <w:rFonts w:ascii="Times New Roman" w:hAnsi="Times New Roman"/>
          <w:sz w:val="17"/>
          <w:szCs w:val="17"/>
        </w:rPr>
        <w:t>рибытие на занятия (более одного раза) в состоянии алкогольного, наркотического или токсического опьянения.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3.1.4.</w:t>
      </w:r>
      <w:r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sz w:val="17"/>
          <w:szCs w:val="17"/>
        </w:rPr>
        <w:t xml:space="preserve"> </w:t>
      </w:r>
      <w:r w:rsidRPr="00DA247E">
        <w:rPr>
          <w:rFonts w:ascii="Times New Roman" w:hAnsi="Times New Roman"/>
          <w:sz w:val="17"/>
          <w:szCs w:val="17"/>
        </w:rPr>
        <w:t>Невыполнения Заказчиком (Обучающимся) обязанностей по добросовестному освоению образовательной программы профессиональной обучения и выполнению учебного плана</w:t>
      </w:r>
      <w:r>
        <w:rPr>
          <w:rFonts w:ascii="Times New Roman" w:hAnsi="Times New Roman"/>
          <w:sz w:val="17"/>
          <w:szCs w:val="17"/>
        </w:rPr>
        <w:t xml:space="preserve"> с удержанием платы за фактически пройденное время обучения и понесенных </w:t>
      </w:r>
      <w:r w:rsidRPr="00DA247E">
        <w:rPr>
          <w:rFonts w:ascii="Times New Roman" w:hAnsi="Times New Roman"/>
          <w:sz w:val="17"/>
          <w:szCs w:val="17"/>
        </w:rPr>
        <w:t>Образовательной организации</w:t>
      </w:r>
      <w:r>
        <w:rPr>
          <w:rFonts w:ascii="Times New Roman" w:hAnsi="Times New Roman"/>
          <w:sz w:val="17"/>
          <w:szCs w:val="17"/>
        </w:rPr>
        <w:t xml:space="preserve"> расходов;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  <w:shd w:val="clear" w:color="auto" w:fill="FFFFFF"/>
        </w:rPr>
      </w:pPr>
      <w:r>
        <w:rPr>
          <w:rFonts w:ascii="Times New Roman" w:hAnsi="Times New Roman"/>
          <w:sz w:val="17"/>
          <w:szCs w:val="17"/>
        </w:rPr>
        <w:t xml:space="preserve">3.1.4.5. Неоплаты Заказчиком </w:t>
      </w:r>
      <w:r w:rsidRPr="002C504B">
        <w:rPr>
          <w:rFonts w:ascii="Times New Roman" w:hAnsi="Times New Roman"/>
          <w:sz w:val="17"/>
          <w:szCs w:val="17"/>
        </w:rPr>
        <w:t>(Обучающимся)</w:t>
      </w:r>
      <w:r>
        <w:rPr>
          <w:rFonts w:ascii="Times New Roman" w:hAnsi="Times New Roman"/>
          <w:sz w:val="17"/>
          <w:szCs w:val="17"/>
        </w:rPr>
        <w:t xml:space="preserve"> обучения в сроки и на условиях определенных настоящим Договором.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color w:val="333333"/>
          <w:sz w:val="17"/>
          <w:szCs w:val="17"/>
          <w:lang w:eastAsia="ru-RU"/>
        </w:rPr>
      </w:pPr>
      <w:r w:rsidRPr="00B52A83">
        <w:rPr>
          <w:rFonts w:ascii="Times New Roman" w:hAnsi="Times New Roman"/>
          <w:sz w:val="17"/>
          <w:szCs w:val="17"/>
        </w:rPr>
        <w:t xml:space="preserve">3.1.5. Отстранить от занятий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2A7A28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2A7A28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, </w:t>
      </w:r>
      <w:r w:rsidRPr="00B52A83">
        <w:rPr>
          <w:rFonts w:ascii="Times New Roman" w:hAnsi="Times New Roman"/>
          <w:sz w:val="17"/>
          <w:szCs w:val="17"/>
        </w:rPr>
        <w:t xml:space="preserve">при условии выявления у </w:t>
      </w:r>
      <w:r>
        <w:rPr>
          <w:rFonts w:ascii="Times New Roman" w:hAnsi="Times New Roman"/>
          <w:sz w:val="17"/>
          <w:szCs w:val="17"/>
        </w:rPr>
        <w:t>Заказчика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2A7A28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2A7A28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алкогольного, наркотическ</w:t>
      </w:r>
      <w:r>
        <w:rPr>
          <w:rFonts w:ascii="Times New Roman" w:hAnsi="Times New Roman"/>
          <w:sz w:val="17"/>
          <w:szCs w:val="17"/>
        </w:rPr>
        <w:t>ого или токсического опьянения.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3.1.6</w:t>
      </w:r>
      <w:r w:rsidRPr="00DA247E">
        <w:rPr>
          <w:rFonts w:ascii="Times New Roman" w:hAnsi="Times New Roman"/>
          <w:sz w:val="17"/>
          <w:szCs w:val="17"/>
        </w:rPr>
        <w:t xml:space="preserve">. Отчислить Заказчика (Обучающегося) из Образовательной организации за нарушение условий настоящего Договора и/или требований локальных нормативных актов Исполнителя. При этом Заказчик (Обучающийся) обязан в течение 3 (Трех) рабочих дней </w:t>
      </w:r>
      <w:proofErr w:type="gramStart"/>
      <w:r w:rsidRPr="00DA247E">
        <w:rPr>
          <w:rFonts w:ascii="Times New Roman" w:hAnsi="Times New Roman"/>
          <w:sz w:val="17"/>
          <w:szCs w:val="17"/>
        </w:rPr>
        <w:t>с даты издания</w:t>
      </w:r>
      <w:proofErr w:type="gramEnd"/>
      <w:r w:rsidRPr="00DA247E">
        <w:rPr>
          <w:rFonts w:ascii="Times New Roman" w:hAnsi="Times New Roman"/>
          <w:sz w:val="17"/>
          <w:szCs w:val="17"/>
        </w:rPr>
        <w:t xml:space="preserve"> Исполнителем соответствующего распорядительного акта об исключении Заказчика (Обучающегося) из Образовательной организации, оплатить Исполнителю стоимость фактически оказанных на дату отчисления услуг.</w:t>
      </w:r>
    </w:p>
    <w:p w:rsidR="00F96D57" w:rsidRPr="00EC6601" w:rsidRDefault="00F96D57" w:rsidP="00F96D57">
      <w:pPr>
        <w:pStyle w:val="1"/>
        <w:rPr>
          <w:rFonts w:ascii="Times New Roman" w:hAnsi="Times New Roman"/>
          <w:b/>
          <w:sz w:val="18"/>
          <w:szCs w:val="18"/>
        </w:rPr>
      </w:pPr>
      <w:r w:rsidRPr="00EC6601">
        <w:rPr>
          <w:rFonts w:ascii="Times New Roman" w:hAnsi="Times New Roman"/>
          <w:b/>
          <w:sz w:val="18"/>
          <w:szCs w:val="18"/>
        </w:rPr>
        <w:t>3.2. Заказчик (Обучающийся) вправе:</w:t>
      </w:r>
    </w:p>
    <w:p w:rsidR="00EC6601" w:rsidRPr="00EC6601" w:rsidRDefault="00EC6601" w:rsidP="00EC6601">
      <w:pPr>
        <w:pStyle w:val="a5"/>
        <w:rPr>
          <w:sz w:val="18"/>
          <w:szCs w:val="18"/>
        </w:rPr>
      </w:pPr>
      <w:r w:rsidRPr="00EC6601">
        <w:rPr>
          <w:sz w:val="18"/>
          <w:szCs w:val="18"/>
        </w:rPr>
        <w:t>3.2. Заказчик вправе:</w:t>
      </w:r>
    </w:p>
    <w:p w:rsidR="00EC6601" w:rsidRPr="00EC6601" w:rsidRDefault="00EC6601" w:rsidP="00EC6601">
      <w:pPr>
        <w:pStyle w:val="a5"/>
        <w:rPr>
          <w:sz w:val="18"/>
          <w:szCs w:val="18"/>
        </w:rPr>
      </w:pPr>
      <w:r w:rsidRPr="00EC6601">
        <w:rPr>
          <w:sz w:val="18"/>
          <w:szCs w:val="18"/>
        </w:rPr>
        <w:t>3.2.1.требовать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EC6601" w:rsidRPr="00EC6601" w:rsidRDefault="00EC6601" w:rsidP="00EC6601">
      <w:pPr>
        <w:pStyle w:val="a5"/>
        <w:rPr>
          <w:sz w:val="18"/>
          <w:szCs w:val="18"/>
        </w:rPr>
      </w:pPr>
      <w:r w:rsidRPr="00EC6601">
        <w:rPr>
          <w:sz w:val="18"/>
          <w:szCs w:val="18"/>
        </w:rPr>
        <w:t>3.2.2.получать информацию об успеваемости, поведении,  отношении обучающегося к учебе в целом и по отдельным предметам учебного плана.</w:t>
      </w:r>
    </w:p>
    <w:p w:rsidR="00EC6601" w:rsidRPr="00EC6601" w:rsidRDefault="00EC6601" w:rsidP="00EC6601">
      <w:pPr>
        <w:pStyle w:val="a5"/>
        <w:rPr>
          <w:sz w:val="18"/>
          <w:szCs w:val="18"/>
        </w:rPr>
      </w:pPr>
      <w:r w:rsidRPr="00EC6601">
        <w:rPr>
          <w:sz w:val="18"/>
          <w:szCs w:val="18"/>
        </w:rPr>
        <w:t>3.3 Обучающийся вправе:</w:t>
      </w:r>
    </w:p>
    <w:p w:rsidR="00EC6601" w:rsidRPr="00EC6601" w:rsidRDefault="00EC6601" w:rsidP="00EC6601">
      <w:pPr>
        <w:pStyle w:val="a5"/>
        <w:rPr>
          <w:sz w:val="18"/>
          <w:szCs w:val="18"/>
        </w:rPr>
      </w:pPr>
      <w:r w:rsidRPr="00EC6601">
        <w:rPr>
          <w:sz w:val="18"/>
          <w:szCs w:val="18"/>
        </w:rPr>
        <w:t>3.3.1. Обращаться к Исполнителю по вопросам, касающимся процесса обучения в образовательной организации;</w:t>
      </w:r>
    </w:p>
    <w:p w:rsidR="00EC6601" w:rsidRPr="00EC6601" w:rsidRDefault="00C132E4" w:rsidP="00EC6601">
      <w:pPr>
        <w:pStyle w:val="a5"/>
        <w:rPr>
          <w:sz w:val="18"/>
          <w:szCs w:val="18"/>
        </w:rPr>
      </w:pPr>
      <w:r>
        <w:rPr>
          <w:sz w:val="18"/>
          <w:szCs w:val="18"/>
        </w:rPr>
        <w:t>3.3.2. П</w:t>
      </w:r>
      <w:r w:rsidR="00EC6601" w:rsidRPr="00EC6601">
        <w:rPr>
          <w:sz w:val="18"/>
          <w:szCs w:val="18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F96D57" w:rsidRPr="00C132E4" w:rsidRDefault="00C132E4" w:rsidP="00EC6601">
      <w:pPr>
        <w:pStyle w:val="1"/>
        <w:rPr>
          <w:rFonts w:ascii="Times New Roman" w:hAnsi="Times New Roman"/>
          <w:b/>
          <w:sz w:val="16"/>
          <w:szCs w:val="16"/>
        </w:rPr>
      </w:pPr>
      <w:r w:rsidRPr="00C132E4">
        <w:rPr>
          <w:b/>
          <w:sz w:val="16"/>
          <w:szCs w:val="16"/>
        </w:rPr>
        <w:t>3.3.3.П</w:t>
      </w:r>
      <w:r w:rsidR="00EC6601" w:rsidRPr="00C132E4">
        <w:rPr>
          <w:b/>
          <w:sz w:val="16"/>
          <w:szCs w:val="16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</w:p>
    <w:p w:rsidR="00F96D57" w:rsidRPr="008E3B33" w:rsidRDefault="00F96D57" w:rsidP="00F96D57">
      <w:pPr>
        <w:pStyle w:val="1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4. ОБЯЗАННОСТИ ИСПОЛНИТЕЛЯ И </w:t>
      </w:r>
      <w:r>
        <w:rPr>
          <w:rFonts w:ascii="Times New Roman" w:hAnsi="Times New Roman"/>
          <w:b/>
          <w:sz w:val="17"/>
          <w:szCs w:val="17"/>
        </w:rPr>
        <w:t>ЗАКАЗЧИКА (ОБУЧАЮЩЕГОСЯ)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4.1. Исполнитель обязан</w:t>
      </w:r>
      <w:r w:rsidRPr="00B52A83">
        <w:rPr>
          <w:rFonts w:ascii="Times New Roman" w:hAnsi="Times New Roman"/>
          <w:sz w:val="17"/>
          <w:szCs w:val="17"/>
        </w:rPr>
        <w:t xml:space="preserve"> в перио</w:t>
      </w:r>
      <w:r>
        <w:rPr>
          <w:rFonts w:ascii="Times New Roman" w:hAnsi="Times New Roman"/>
          <w:sz w:val="17"/>
          <w:szCs w:val="17"/>
        </w:rPr>
        <w:t>д действия настоящего Договора: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4.1.1. Зачислить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170131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170131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</w:t>
      </w:r>
      <w:r>
        <w:rPr>
          <w:rFonts w:ascii="Times New Roman" w:hAnsi="Times New Roman"/>
          <w:sz w:val="17"/>
          <w:szCs w:val="17"/>
        </w:rPr>
        <w:t>, в качестве слушателя.</w:t>
      </w:r>
    </w:p>
    <w:p w:rsidR="00F96D57" w:rsidRPr="00423B92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4.1.2. </w:t>
      </w:r>
      <w:r w:rsidRPr="00423B92">
        <w:rPr>
          <w:rFonts w:ascii="Times New Roman" w:hAnsi="Times New Roman" w:cs="Times New Roman"/>
          <w:sz w:val="17"/>
          <w:szCs w:val="17"/>
        </w:rPr>
        <w:t xml:space="preserve">Довести до </w:t>
      </w:r>
      <w:r>
        <w:rPr>
          <w:rFonts w:ascii="Times New Roman" w:hAnsi="Times New Roman" w:cs="Times New Roman"/>
          <w:sz w:val="17"/>
          <w:szCs w:val="17"/>
        </w:rPr>
        <w:t xml:space="preserve">Заказчика </w:t>
      </w:r>
      <w:r w:rsidRPr="00170131">
        <w:rPr>
          <w:rFonts w:ascii="Times New Roman" w:hAnsi="Times New Roman" w:cs="Times New Roman"/>
          <w:sz w:val="17"/>
          <w:szCs w:val="17"/>
        </w:rPr>
        <w:t>(Обучающе</w:t>
      </w:r>
      <w:r>
        <w:rPr>
          <w:rFonts w:ascii="Times New Roman" w:hAnsi="Times New Roman" w:cs="Times New Roman"/>
          <w:sz w:val="17"/>
          <w:szCs w:val="17"/>
        </w:rPr>
        <w:t>го</w:t>
      </w:r>
      <w:r w:rsidRPr="00170131">
        <w:rPr>
          <w:rFonts w:ascii="Times New Roman" w:hAnsi="Times New Roman" w:cs="Times New Roman"/>
          <w:sz w:val="17"/>
          <w:szCs w:val="17"/>
        </w:rPr>
        <w:t>ся)</w:t>
      </w:r>
      <w:r w:rsidRPr="00423B92">
        <w:rPr>
          <w:rFonts w:ascii="Times New Roman" w:hAnsi="Times New Roman" w:cs="Times New Roman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423B92">
        <w:rPr>
          <w:rFonts w:ascii="Times New Roman" w:hAnsi="Times New Roman" w:cs="Times New Roman"/>
          <w:sz w:val="17"/>
          <w:szCs w:val="17"/>
        </w:rPr>
        <w:t xml:space="preserve"> Российской Федерации от </w:t>
      </w:r>
      <w:r>
        <w:rPr>
          <w:rFonts w:ascii="Times New Roman" w:hAnsi="Times New Roman" w:cs="Times New Roman"/>
          <w:sz w:val="17"/>
          <w:szCs w:val="17"/>
        </w:rPr>
        <w:t>0</w:t>
      </w:r>
      <w:r w:rsidRPr="00423B92">
        <w:rPr>
          <w:rFonts w:ascii="Times New Roman" w:hAnsi="Times New Roman" w:cs="Times New Roman"/>
          <w:sz w:val="17"/>
          <w:szCs w:val="17"/>
        </w:rPr>
        <w:t>7</w:t>
      </w:r>
      <w:r>
        <w:rPr>
          <w:rFonts w:ascii="Times New Roman" w:hAnsi="Times New Roman" w:cs="Times New Roman"/>
          <w:sz w:val="17"/>
          <w:szCs w:val="17"/>
        </w:rPr>
        <w:t>.02.</w:t>
      </w:r>
      <w:r w:rsidRPr="00423B92">
        <w:rPr>
          <w:rFonts w:ascii="Times New Roman" w:hAnsi="Times New Roman" w:cs="Times New Roman"/>
          <w:sz w:val="17"/>
          <w:szCs w:val="17"/>
        </w:rPr>
        <w:t xml:space="preserve">1992 </w:t>
      </w:r>
      <w:r>
        <w:rPr>
          <w:rFonts w:ascii="Times New Roman" w:hAnsi="Times New Roman" w:cs="Times New Roman"/>
          <w:sz w:val="17"/>
          <w:szCs w:val="17"/>
        </w:rPr>
        <w:t>№</w:t>
      </w:r>
      <w:r w:rsidRPr="00423B92">
        <w:rPr>
          <w:rFonts w:ascii="Times New Roman" w:hAnsi="Times New Roman" w:cs="Times New Roman"/>
          <w:sz w:val="17"/>
          <w:szCs w:val="17"/>
        </w:rPr>
        <w:t xml:space="preserve"> 2300-1 </w:t>
      </w:r>
      <w:r>
        <w:rPr>
          <w:rFonts w:ascii="Times New Roman" w:hAnsi="Times New Roman" w:cs="Times New Roman"/>
          <w:sz w:val="17"/>
          <w:szCs w:val="17"/>
        </w:rPr>
        <w:t>«</w:t>
      </w:r>
      <w:r w:rsidRPr="00423B92">
        <w:rPr>
          <w:rFonts w:ascii="Times New Roman" w:hAnsi="Times New Roman" w:cs="Times New Roman"/>
          <w:sz w:val="17"/>
          <w:szCs w:val="17"/>
        </w:rPr>
        <w:t>О защите прав потребителей</w:t>
      </w:r>
      <w:r>
        <w:rPr>
          <w:rFonts w:ascii="Times New Roman" w:hAnsi="Times New Roman" w:cs="Times New Roman"/>
          <w:sz w:val="17"/>
          <w:szCs w:val="17"/>
        </w:rPr>
        <w:t>»</w:t>
      </w:r>
      <w:r w:rsidRPr="00423B9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(с последующими изменениями)</w:t>
      </w:r>
      <w:r w:rsidRPr="00423B92">
        <w:rPr>
          <w:rFonts w:ascii="Times New Roman" w:hAnsi="Times New Roman" w:cs="Times New Roman"/>
          <w:sz w:val="17"/>
          <w:szCs w:val="17"/>
        </w:rPr>
        <w:t xml:space="preserve"> и Федеральным </w:t>
      </w:r>
      <w:hyperlink r:id="rId11" w:history="1">
        <w:r w:rsidRPr="00423B92">
          <w:rPr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423B92">
        <w:rPr>
          <w:rFonts w:ascii="Times New Roman" w:hAnsi="Times New Roman" w:cs="Times New Roman"/>
          <w:sz w:val="17"/>
          <w:szCs w:val="17"/>
        </w:rPr>
        <w:t xml:space="preserve"> от 29</w:t>
      </w:r>
      <w:r>
        <w:rPr>
          <w:rFonts w:ascii="Times New Roman" w:hAnsi="Times New Roman" w:cs="Times New Roman"/>
          <w:sz w:val="17"/>
          <w:szCs w:val="17"/>
        </w:rPr>
        <w:t>.12.</w:t>
      </w:r>
      <w:r w:rsidRPr="00423B92">
        <w:rPr>
          <w:rFonts w:ascii="Times New Roman" w:hAnsi="Times New Roman" w:cs="Times New Roman"/>
          <w:sz w:val="17"/>
          <w:szCs w:val="17"/>
        </w:rPr>
        <w:t xml:space="preserve">2012. </w:t>
      </w:r>
      <w:r>
        <w:rPr>
          <w:rFonts w:ascii="Times New Roman" w:hAnsi="Times New Roman" w:cs="Times New Roman"/>
          <w:sz w:val="17"/>
          <w:szCs w:val="17"/>
        </w:rPr>
        <w:t>№</w:t>
      </w:r>
      <w:r w:rsidRPr="00423B92">
        <w:rPr>
          <w:rFonts w:ascii="Times New Roman" w:hAnsi="Times New Roman" w:cs="Times New Roman"/>
          <w:sz w:val="17"/>
          <w:szCs w:val="17"/>
        </w:rPr>
        <w:t xml:space="preserve"> 273-ФЗ </w:t>
      </w:r>
      <w:r>
        <w:rPr>
          <w:rFonts w:ascii="Times New Roman" w:hAnsi="Times New Roman" w:cs="Times New Roman"/>
          <w:sz w:val="17"/>
          <w:szCs w:val="17"/>
        </w:rPr>
        <w:t>«</w:t>
      </w:r>
      <w:r w:rsidRPr="00423B92">
        <w:rPr>
          <w:rFonts w:ascii="Times New Roman" w:hAnsi="Times New Roman" w:cs="Times New Roman"/>
          <w:sz w:val="17"/>
          <w:szCs w:val="17"/>
        </w:rPr>
        <w:t>Об образовании в Российской Федерации</w:t>
      </w:r>
      <w:r>
        <w:rPr>
          <w:rFonts w:ascii="Times New Roman" w:hAnsi="Times New Roman" w:cs="Times New Roman"/>
          <w:sz w:val="17"/>
          <w:szCs w:val="17"/>
        </w:rPr>
        <w:t>» (с последующими изменениями).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4.1.3. Организовать и обеспечить надлежащее предоставление образовательных услуг (теоретических и практических занятий</w:t>
      </w:r>
      <w:r>
        <w:rPr>
          <w:rFonts w:ascii="Times New Roman" w:hAnsi="Times New Roman"/>
          <w:sz w:val="17"/>
          <w:szCs w:val="17"/>
        </w:rPr>
        <w:t>)</w:t>
      </w:r>
      <w:r w:rsidRPr="00B52A83">
        <w:rPr>
          <w:rFonts w:ascii="Times New Roman" w:hAnsi="Times New Roman"/>
          <w:sz w:val="17"/>
          <w:szCs w:val="17"/>
        </w:rPr>
        <w:t xml:space="preserve"> по 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программе профессиональной подготовки, предусмотренн</w:t>
      </w:r>
      <w:r>
        <w:rPr>
          <w:rFonts w:ascii="Times New Roman" w:hAnsi="Times New Roman"/>
          <w:sz w:val="17"/>
          <w:szCs w:val="17"/>
        </w:rPr>
        <w:t>ой</w:t>
      </w:r>
      <w:r w:rsidRPr="00B52A83">
        <w:rPr>
          <w:rFonts w:ascii="Times New Roman" w:hAnsi="Times New Roman"/>
          <w:sz w:val="17"/>
          <w:szCs w:val="17"/>
        </w:rPr>
        <w:t xml:space="preserve"> разделом </w:t>
      </w:r>
      <w:r>
        <w:rPr>
          <w:rFonts w:ascii="Times New Roman" w:hAnsi="Times New Roman"/>
          <w:sz w:val="17"/>
          <w:szCs w:val="17"/>
        </w:rPr>
        <w:t>2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C132E4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4.1.4. Предоставить </w:t>
      </w:r>
      <w:r>
        <w:rPr>
          <w:rFonts w:ascii="Times New Roman" w:hAnsi="Times New Roman"/>
          <w:sz w:val="17"/>
          <w:szCs w:val="17"/>
        </w:rPr>
        <w:t>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170131">
        <w:rPr>
          <w:rFonts w:ascii="Times New Roman" w:hAnsi="Times New Roman"/>
          <w:sz w:val="17"/>
          <w:szCs w:val="17"/>
        </w:rPr>
        <w:t>(Обучающемуся</w:t>
      </w:r>
      <w:proofErr w:type="gramStart"/>
      <w:r w:rsidRPr="00170131">
        <w:rPr>
          <w:rFonts w:ascii="Times New Roman" w:hAnsi="Times New Roman"/>
          <w:sz w:val="17"/>
          <w:szCs w:val="17"/>
        </w:rPr>
        <w:t>)</w:t>
      </w:r>
      <w:r w:rsidR="00C132E4">
        <w:rPr>
          <w:rFonts w:ascii="Times New Roman" w:hAnsi="Times New Roman"/>
          <w:sz w:val="17"/>
          <w:szCs w:val="17"/>
        </w:rPr>
        <w:t>с</w:t>
      </w:r>
      <w:proofErr w:type="gramEnd"/>
      <w:r w:rsidR="00C132E4">
        <w:rPr>
          <w:rFonts w:ascii="Times New Roman" w:hAnsi="Times New Roman"/>
          <w:sz w:val="17"/>
          <w:szCs w:val="17"/>
        </w:rPr>
        <w:t>пециальные средства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для </w:t>
      </w:r>
      <w:r w:rsidR="00C132E4">
        <w:rPr>
          <w:rFonts w:ascii="Times New Roman" w:hAnsi="Times New Roman"/>
          <w:sz w:val="17"/>
          <w:szCs w:val="17"/>
        </w:rPr>
        <w:t>проведения практических занятий.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4.1.5. Предоставить </w:t>
      </w:r>
      <w:r>
        <w:rPr>
          <w:rFonts w:ascii="Times New Roman" w:hAnsi="Times New Roman"/>
          <w:sz w:val="17"/>
          <w:szCs w:val="17"/>
        </w:rPr>
        <w:t xml:space="preserve">Заказчику </w:t>
      </w:r>
      <w:r w:rsidRPr="00170131">
        <w:rPr>
          <w:rFonts w:ascii="Times New Roman" w:hAnsi="Times New Roman"/>
          <w:sz w:val="17"/>
          <w:szCs w:val="17"/>
        </w:rPr>
        <w:t>(Обучающемуся)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доступ к информационно – методическим материалам и информационным ресу</w:t>
      </w:r>
      <w:r>
        <w:rPr>
          <w:rFonts w:ascii="Times New Roman" w:hAnsi="Times New Roman"/>
          <w:sz w:val="17"/>
          <w:szCs w:val="17"/>
        </w:rPr>
        <w:t xml:space="preserve">рсам сайта в сети «Интернет» </w:t>
      </w:r>
      <w:r w:rsidR="00EC6601">
        <w:rPr>
          <w:rFonts w:ascii="Times New Roman" w:hAnsi="Times New Roman"/>
          <w:sz w:val="17"/>
          <w:szCs w:val="17"/>
        </w:rPr>
        <w:t>ЧОУ ДПО «НУЦ «Кадры</w:t>
      </w:r>
      <w:r w:rsidRPr="00B52A83">
        <w:rPr>
          <w:rFonts w:ascii="Times New Roman" w:hAnsi="Times New Roman"/>
          <w:sz w:val="17"/>
          <w:szCs w:val="17"/>
        </w:rPr>
        <w:t xml:space="preserve">».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4.1.6. </w:t>
      </w:r>
      <w:proofErr w:type="gramStart"/>
      <w:r w:rsidRPr="00B52A83">
        <w:rPr>
          <w:rFonts w:ascii="Times New Roman" w:hAnsi="Times New Roman"/>
          <w:sz w:val="17"/>
          <w:szCs w:val="17"/>
        </w:rPr>
        <w:t xml:space="preserve">Сохранить место за </w:t>
      </w:r>
      <w:r>
        <w:rPr>
          <w:rFonts w:ascii="Times New Roman" w:hAnsi="Times New Roman"/>
          <w:sz w:val="17"/>
          <w:szCs w:val="17"/>
        </w:rPr>
        <w:t>Заказчиком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170131">
        <w:rPr>
          <w:rFonts w:ascii="Times New Roman" w:hAnsi="Times New Roman"/>
          <w:sz w:val="17"/>
          <w:szCs w:val="17"/>
        </w:rPr>
        <w:t>(Обучающемся)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в случае пропуска занятий по уважительным причинам</w:t>
      </w:r>
      <w:r>
        <w:rPr>
          <w:rFonts w:ascii="Times New Roman" w:hAnsi="Times New Roman"/>
          <w:sz w:val="17"/>
          <w:szCs w:val="17"/>
        </w:rPr>
        <w:t xml:space="preserve"> (подтвержденных документально)</w:t>
      </w:r>
      <w:r w:rsidRPr="00B52A83">
        <w:rPr>
          <w:rFonts w:ascii="Times New Roman" w:hAnsi="Times New Roman"/>
          <w:sz w:val="17"/>
          <w:szCs w:val="17"/>
        </w:rPr>
        <w:t xml:space="preserve"> с учётом оплаты услуг, предусмотренных разделом </w:t>
      </w:r>
      <w:r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</w:t>
      </w:r>
      <w:proofErr w:type="gramEnd"/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4.1.7. После успешного прохождения итоговой аттестации (квалификационного экзамена), выдать </w:t>
      </w:r>
      <w:r>
        <w:rPr>
          <w:rFonts w:ascii="Times New Roman" w:hAnsi="Times New Roman"/>
          <w:sz w:val="17"/>
          <w:szCs w:val="17"/>
        </w:rPr>
        <w:t>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170131">
        <w:rPr>
          <w:rFonts w:ascii="Times New Roman" w:hAnsi="Times New Roman"/>
          <w:sz w:val="17"/>
          <w:szCs w:val="17"/>
        </w:rPr>
        <w:t>(Обучающемуся)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документ об обучении – </w:t>
      </w:r>
      <w:r>
        <w:rPr>
          <w:rFonts w:ascii="Times New Roman" w:hAnsi="Times New Roman"/>
          <w:sz w:val="17"/>
          <w:szCs w:val="17"/>
        </w:rPr>
        <w:t>Свидетельство.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4.1.8. Принимать от </w:t>
      </w:r>
      <w:r>
        <w:rPr>
          <w:rFonts w:ascii="Times New Roman" w:hAnsi="Times New Roman"/>
          <w:sz w:val="17"/>
          <w:szCs w:val="17"/>
        </w:rPr>
        <w:t>Заказчика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170131">
        <w:rPr>
          <w:rFonts w:ascii="Times New Roman" w:hAnsi="Times New Roman"/>
          <w:sz w:val="17"/>
          <w:szCs w:val="17"/>
        </w:rPr>
        <w:t>(Обучающе</w:t>
      </w:r>
      <w:r>
        <w:rPr>
          <w:rFonts w:ascii="Times New Roman" w:hAnsi="Times New Roman"/>
          <w:sz w:val="17"/>
          <w:szCs w:val="17"/>
        </w:rPr>
        <w:t>го</w:t>
      </w:r>
      <w:r w:rsidRPr="00170131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</w:t>
      </w:r>
      <w:r>
        <w:rPr>
          <w:rFonts w:ascii="Times New Roman" w:hAnsi="Times New Roman"/>
          <w:sz w:val="17"/>
          <w:szCs w:val="17"/>
        </w:rPr>
        <w:t>лату за образовательные услуги.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4.1.9. Обеспечить </w:t>
      </w:r>
      <w:r>
        <w:rPr>
          <w:rFonts w:ascii="Times New Roman" w:hAnsi="Times New Roman"/>
          <w:sz w:val="17"/>
          <w:szCs w:val="17"/>
        </w:rPr>
        <w:t>Заказчику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170131">
        <w:rPr>
          <w:rFonts w:ascii="Times New Roman" w:hAnsi="Times New Roman"/>
          <w:sz w:val="17"/>
          <w:szCs w:val="17"/>
        </w:rPr>
        <w:t>(Обучающемуся)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 в период проведения занятий. 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4.2. </w:t>
      </w:r>
      <w:r>
        <w:rPr>
          <w:rFonts w:ascii="Times New Roman" w:hAnsi="Times New Roman"/>
          <w:b/>
          <w:sz w:val="17"/>
          <w:szCs w:val="17"/>
        </w:rPr>
        <w:t>Заказчик</w:t>
      </w:r>
      <w:r w:rsidRPr="00B52A83">
        <w:rPr>
          <w:rFonts w:ascii="Times New Roman" w:hAnsi="Times New Roman"/>
          <w:b/>
          <w:sz w:val="17"/>
          <w:szCs w:val="17"/>
        </w:rPr>
        <w:t xml:space="preserve"> </w:t>
      </w:r>
      <w:r>
        <w:rPr>
          <w:rFonts w:ascii="Times New Roman" w:hAnsi="Times New Roman"/>
          <w:b/>
          <w:sz w:val="17"/>
          <w:szCs w:val="17"/>
        </w:rPr>
        <w:t xml:space="preserve">(Обучающийся) </w:t>
      </w:r>
      <w:r w:rsidRPr="00B52A83">
        <w:rPr>
          <w:rFonts w:ascii="Times New Roman" w:hAnsi="Times New Roman"/>
          <w:b/>
          <w:sz w:val="17"/>
          <w:szCs w:val="17"/>
        </w:rPr>
        <w:t>обязан</w:t>
      </w:r>
      <w:r>
        <w:rPr>
          <w:rFonts w:ascii="Times New Roman" w:hAnsi="Times New Roman"/>
          <w:sz w:val="17"/>
          <w:szCs w:val="17"/>
        </w:rPr>
        <w:t>: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4.2.1. Своевременно вносить плату за предоставляемые </w:t>
      </w:r>
      <w:r>
        <w:rPr>
          <w:rFonts w:ascii="Times New Roman" w:hAnsi="Times New Roman"/>
          <w:sz w:val="17"/>
          <w:szCs w:val="17"/>
        </w:rPr>
        <w:t xml:space="preserve">платные </w:t>
      </w:r>
      <w:r w:rsidRPr="00B52A83">
        <w:rPr>
          <w:rFonts w:ascii="Times New Roman" w:hAnsi="Times New Roman"/>
          <w:sz w:val="17"/>
          <w:szCs w:val="17"/>
        </w:rPr>
        <w:t xml:space="preserve">образовательные услуги, указанные в разделе 2 настоящего Договора, в размере и порядке, определенном настоящим Договора, а также </w:t>
      </w:r>
      <w:proofErr w:type="gramStart"/>
      <w:r w:rsidRPr="00B52A83">
        <w:rPr>
          <w:rFonts w:ascii="Times New Roman" w:hAnsi="Times New Roman"/>
          <w:sz w:val="17"/>
          <w:szCs w:val="17"/>
        </w:rPr>
        <w:t>предоставлять платежные документ</w:t>
      </w:r>
      <w:r>
        <w:rPr>
          <w:rFonts w:ascii="Times New Roman" w:hAnsi="Times New Roman"/>
          <w:sz w:val="17"/>
          <w:szCs w:val="17"/>
        </w:rPr>
        <w:t>ы</w:t>
      </w:r>
      <w:proofErr w:type="gramEnd"/>
      <w:r>
        <w:rPr>
          <w:rFonts w:ascii="Times New Roman" w:hAnsi="Times New Roman"/>
          <w:sz w:val="17"/>
          <w:szCs w:val="17"/>
        </w:rPr>
        <w:t>, подтверждающие такую оплату.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4.2.2. </w:t>
      </w:r>
      <w:r w:rsidRPr="00B52A83">
        <w:rPr>
          <w:rFonts w:ascii="Times New Roman" w:hAnsi="Times New Roman"/>
          <w:color w:val="000000"/>
          <w:sz w:val="17"/>
          <w:szCs w:val="17"/>
        </w:rPr>
        <w:t>Своевр</w:t>
      </w:r>
      <w:r>
        <w:rPr>
          <w:rFonts w:ascii="Times New Roman" w:hAnsi="Times New Roman"/>
          <w:color w:val="000000"/>
          <w:sz w:val="17"/>
          <w:szCs w:val="17"/>
        </w:rPr>
        <w:t>еменно предоставлять медицинское заключение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 xml:space="preserve">установленного образца </w:t>
      </w:r>
      <w:r w:rsidRPr="00B52A83">
        <w:rPr>
          <w:rFonts w:ascii="Times New Roman" w:hAnsi="Times New Roman"/>
          <w:color w:val="000000"/>
          <w:sz w:val="17"/>
          <w:szCs w:val="17"/>
        </w:rPr>
        <w:t>о</w:t>
      </w:r>
      <w:r>
        <w:rPr>
          <w:rFonts w:ascii="Times New Roman" w:hAnsi="Times New Roman"/>
          <w:color w:val="000000"/>
          <w:sz w:val="17"/>
          <w:szCs w:val="17"/>
        </w:rPr>
        <w:t>б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17"/>
          <w:szCs w:val="17"/>
        </w:rPr>
        <w:t>отсутств</w:t>
      </w:r>
      <w:r w:rsidR="00C132E4">
        <w:rPr>
          <w:rFonts w:ascii="Times New Roman" w:hAnsi="Times New Roman"/>
          <w:color w:val="000000"/>
          <w:sz w:val="17"/>
          <w:szCs w:val="17"/>
        </w:rPr>
        <w:t>ии медицинских противопоказаний</w:t>
      </w:r>
      <w:proofErr w:type="gramStart"/>
      <w:r w:rsidR="00C132E4">
        <w:rPr>
          <w:rFonts w:ascii="Times New Roman" w:hAnsi="Times New Roman"/>
          <w:color w:val="000000"/>
          <w:sz w:val="17"/>
          <w:szCs w:val="17"/>
        </w:rPr>
        <w:t>.</w:t>
      </w:r>
      <w:proofErr w:type="gramEnd"/>
      <w:r w:rsidR="00C132E4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B52A83">
        <w:rPr>
          <w:rFonts w:ascii="Times New Roman" w:hAnsi="Times New Roman"/>
          <w:color w:val="000000"/>
          <w:sz w:val="17"/>
          <w:szCs w:val="17"/>
        </w:rPr>
        <w:t>(</w:t>
      </w:r>
      <w:proofErr w:type="gramStart"/>
      <w:r w:rsidRPr="00B52A83">
        <w:rPr>
          <w:rFonts w:ascii="Times New Roman" w:hAnsi="Times New Roman"/>
          <w:color w:val="000000"/>
          <w:sz w:val="17"/>
          <w:szCs w:val="17"/>
        </w:rPr>
        <w:t>в</w:t>
      </w:r>
      <w:proofErr w:type="gramEnd"/>
      <w:r w:rsidRPr="00B52A83">
        <w:rPr>
          <w:rFonts w:ascii="Times New Roman" w:hAnsi="Times New Roman"/>
          <w:color w:val="000000"/>
          <w:sz w:val="17"/>
          <w:szCs w:val="17"/>
        </w:rPr>
        <w:t xml:space="preserve"> течени</w:t>
      </w:r>
      <w:r>
        <w:rPr>
          <w:rFonts w:ascii="Times New Roman" w:hAnsi="Times New Roman"/>
          <w:color w:val="000000"/>
          <w:sz w:val="17"/>
          <w:szCs w:val="17"/>
        </w:rPr>
        <w:t>е</w:t>
      </w:r>
      <w:r w:rsidRPr="00B52A83">
        <w:rPr>
          <w:rFonts w:ascii="Times New Roman" w:hAnsi="Times New Roman"/>
          <w:color w:val="000000"/>
          <w:sz w:val="17"/>
          <w:szCs w:val="17"/>
        </w:rPr>
        <w:t xml:space="preserve"> 10 (десяти) дней с момента заключения настоящего Договора).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4.2.3. Добросовестно осваивать </w:t>
      </w:r>
      <w:r>
        <w:rPr>
          <w:rFonts w:ascii="Times New Roman" w:hAnsi="Times New Roman"/>
          <w:sz w:val="17"/>
          <w:szCs w:val="17"/>
        </w:rPr>
        <w:t>образовательную программу</w:t>
      </w:r>
      <w:r w:rsidRPr="00B52A83">
        <w:rPr>
          <w:rFonts w:ascii="Times New Roman" w:hAnsi="Times New Roman"/>
          <w:sz w:val="17"/>
          <w:szCs w:val="17"/>
        </w:rPr>
        <w:t>, в том числе посещать</w:t>
      </w:r>
      <w:r>
        <w:rPr>
          <w:rFonts w:ascii="Times New Roman" w:hAnsi="Times New Roman"/>
          <w:sz w:val="17"/>
          <w:szCs w:val="17"/>
        </w:rPr>
        <w:t xml:space="preserve"> занятия, предусмотренные расписанием</w:t>
      </w:r>
      <w:r w:rsidRPr="00B52A83">
        <w:rPr>
          <w:rFonts w:ascii="Times New Roman" w:hAnsi="Times New Roman"/>
          <w:sz w:val="17"/>
          <w:szCs w:val="17"/>
        </w:rPr>
        <w:t xml:space="preserve">, осуществлять самостоятельную подготовку к занятиям, выполнять задания, данные педагогическим работником в рамках образовательной программы.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4.2.4.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Заблаговременно извещать Исполнителя о невозможности прибытия на занятие по уважительной причине (болезнь, командировка и др.)</w:t>
      </w:r>
      <w:r w:rsidR="00EC6601">
        <w:rPr>
          <w:rFonts w:ascii="Times New Roman" w:hAnsi="Times New Roman"/>
          <w:sz w:val="17"/>
          <w:szCs w:val="17"/>
        </w:rPr>
        <w:t xml:space="preserve"> по тел.: (846) 201-25-32</w:t>
      </w:r>
      <w:r>
        <w:rPr>
          <w:rFonts w:ascii="Times New Roman" w:hAnsi="Times New Roman"/>
          <w:sz w:val="17"/>
          <w:szCs w:val="17"/>
        </w:rPr>
        <w:t>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4.2.5</w:t>
      </w:r>
      <w:r w:rsidRPr="00B52A83">
        <w:rPr>
          <w:rFonts w:ascii="Times New Roman" w:hAnsi="Times New Roman"/>
          <w:sz w:val="17"/>
          <w:szCs w:val="17"/>
        </w:rPr>
        <w:t>. Представлять Исполнителю документ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(</w:t>
      </w:r>
      <w:r>
        <w:rPr>
          <w:rFonts w:ascii="Times New Roman" w:hAnsi="Times New Roman"/>
          <w:sz w:val="17"/>
          <w:szCs w:val="17"/>
        </w:rPr>
        <w:t>документ</w:t>
      </w:r>
      <w:r w:rsidRPr="00B52A83">
        <w:rPr>
          <w:rFonts w:ascii="Times New Roman" w:hAnsi="Times New Roman"/>
          <w:sz w:val="17"/>
          <w:szCs w:val="17"/>
        </w:rPr>
        <w:t>ы), подтверждающий уважительную причину отсутствия на занятиях.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4.2.6</w:t>
      </w:r>
      <w:r w:rsidRPr="00B52A83">
        <w:rPr>
          <w:rFonts w:ascii="Times New Roman" w:hAnsi="Times New Roman"/>
          <w:sz w:val="17"/>
          <w:szCs w:val="17"/>
        </w:rPr>
        <w:t xml:space="preserve">. Строго соблюдать внутренний </w:t>
      </w:r>
      <w:r>
        <w:rPr>
          <w:rFonts w:ascii="Times New Roman" w:hAnsi="Times New Roman"/>
          <w:sz w:val="17"/>
          <w:szCs w:val="17"/>
        </w:rPr>
        <w:t>рас</w:t>
      </w:r>
      <w:r w:rsidRPr="00B52A83">
        <w:rPr>
          <w:rFonts w:ascii="Times New Roman" w:hAnsi="Times New Roman"/>
          <w:sz w:val="17"/>
          <w:szCs w:val="17"/>
        </w:rPr>
        <w:t>порядок</w:t>
      </w:r>
      <w:r>
        <w:rPr>
          <w:rFonts w:ascii="Times New Roman" w:hAnsi="Times New Roman"/>
          <w:sz w:val="17"/>
          <w:szCs w:val="17"/>
        </w:rPr>
        <w:t xml:space="preserve"> Исполнителя</w:t>
      </w:r>
      <w:r w:rsidRPr="00B52A83">
        <w:rPr>
          <w:rFonts w:ascii="Times New Roman" w:hAnsi="Times New Roman"/>
          <w:sz w:val="17"/>
          <w:szCs w:val="17"/>
        </w:rPr>
        <w:t xml:space="preserve"> и правила техники безопасности на всех видах учебных занятий.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4.2.7</w:t>
      </w:r>
      <w:r w:rsidRPr="00B52A83">
        <w:rPr>
          <w:rFonts w:ascii="Times New Roman" w:hAnsi="Times New Roman"/>
          <w:sz w:val="17"/>
          <w:szCs w:val="17"/>
        </w:rPr>
        <w:t xml:space="preserve">. Достойно вести себя в </w:t>
      </w:r>
      <w:r>
        <w:rPr>
          <w:rFonts w:ascii="Times New Roman" w:hAnsi="Times New Roman"/>
          <w:sz w:val="17"/>
          <w:szCs w:val="17"/>
        </w:rPr>
        <w:t>Образовательной организации,</w:t>
      </w:r>
      <w:r w:rsidRPr="00B52A83">
        <w:rPr>
          <w:rFonts w:ascii="Times New Roman" w:hAnsi="Times New Roman"/>
          <w:sz w:val="17"/>
          <w:szCs w:val="17"/>
        </w:rPr>
        <w:t xml:space="preserve"> не курить в здании</w:t>
      </w:r>
      <w:r>
        <w:rPr>
          <w:rFonts w:ascii="Times New Roman" w:hAnsi="Times New Roman"/>
          <w:sz w:val="17"/>
          <w:szCs w:val="17"/>
        </w:rPr>
        <w:t xml:space="preserve"> и на территории Образовательной организации (кроме специальных мест, отведенных для курения)</w:t>
      </w:r>
      <w:r w:rsidRPr="00B52A83">
        <w:rPr>
          <w:rFonts w:ascii="Times New Roman" w:hAnsi="Times New Roman"/>
          <w:sz w:val="17"/>
          <w:szCs w:val="17"/>
        </w:rPr>
        <w:t xml:space="preserve">, не появляться на занятиях в состоянии алкогольного, наркотического или токсического опьянения. </w:t>
      </w:r>
      <w:r>
        <w:rPr>
          <w:rFonts w:ascii="Times New Roman" w:hAnsi="Times New Roman"/>
          <w:sz w:val="17"/>
          <w:szCs w:val="17"/>
        </w:rPr>
        <w:t xml:space="preserve">Уважать честь и достоинство других обучающихся и работников организации, осуществляющих образовательную деятельность. 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4.2.8</w:t>
      </w:r>
      <w:r w:rsidRPr="00B52A83">
        <w:rPr>
          <w:rFonts w:ascii="Times New Roman" w:hAnsi="Times New Roman"/>
          <w:sz w:val="17"/>
          <w:szCs w:val="17"/>
        </w:rPr>
        <w:t xml:space="preserve">. В назначенные Исполнителем сроки проходить </w:t>
      </w:r>
      <w:r>
        <w:rPr>
          <w:rFonts w:ascii="Times New Roman" w:hAnsi="Times New Roman"/>
          <w:sz w:val="17"/>
          <w:szCs w:val="17"/>
        </w:rPr>
        <w:t xml:space="preserve">зачеты, </w:t>
      </w:r>
      <w:r w:rsidRPr="00B52A83">
        <w:rPr>
          <w:rFonts w:ascii="Times New Roman" w:hAnsi="Times New Roman"/>
          <w:sz w:val="17"/>
          <w:szCs w:val="17"/>
        </w:rPr>
        <w:t xml:space="preserve">промежуточную и итоговую аттестацию, приступить к сдаче квалификационных выпускных экзаменов.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4.2.9</w:t>
      </w:r>
      <w:r w:rsidRPr="00B52A83">
        <w:rPr>
          <w:rFonts w:ascii="Times New Roman" w:hAnsi="Times New Roman"/>
          <w:sz w:val="17"/>
          <w:szCs w:val="17"/>
        </w:rPr>
        <w:t xml:space="preserve">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оговором.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4.2.10</w:t>
      </w:r>
      <w:r w:rsidRPr="00B52A83">
        <w:rPr>
          <w:rFonts w:ascii="Times New Roman" w:hAnsi="Times New Roman"/>
          <w:sz w:val="17"/>
          <w:szCs w:val="17"/>
        </w:rPr>
        <w:t>. Бережно относиться к имуществу Исполнителя</w:t>
      </w:r>
      <w:r>
        <w:rPr>
          <w:rFonts w:ascii="Times New Roman" w:hAnsi="Times New Roman"/>
          <w:sz w:val="17"/>
          <w:szCs w:val="17"/>
        </w:rPr>
        <w:t>, нести ответственность за его порчу, предусмотренную действующим законодательством Российской Федерации.</w:t>
      </w:r>
      <w:r w:rsidRPr="00B52A83">
        <w:rPr>
          <w:rFonts w:ascii="Times New Roman" w:hAnsi="Times New Roman"/>
          <w:sz w:val="17"/>
          <w:szCs w:val="17"/>
        </w:rPr>
        <w:t xml:space="preserve">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4.2.11</w:t>
      </w:r>
      <w:r w:rsidRPr="00B52A83">
        <w:rPr>
          <w:rFonts w:ascii="Times New Roman" w:hAnsi="Times New Roman"/>
          <w:sz w:val="17"/>
          <w:szCs w:val="17"/>
        </w:rPr>
        <w:t>. Выполнять иные обязанности, предусмотренные действующим законодательством Р</w:t>
      </w:r>
      <w:r>
        <w:rPr>
          <w:rFonts w:ascii="Times New Roman" w:hAnsi="Times New Roman"/>
          <w:sz w:val="17"/>
          <w:szCs w:val="17"/>
        </w:rPr>
        <w:t xml:space="preserve">оссийской </w:t>
      </w:r>
      <w:r w:rsidRPr="00B52A83">
        <w:rPr>
          <w:rFonts w:ascii="Times New Roman" w:hAnsi="Times New Roman"/>
          <w:sz w:val="17"/>
          <w:szCs w:val="17"/>
        </w:rPr>
        <w:t>Ф</w:t>
      </w:r>
      <w:r>
        <w:rPr>
          <w:rFonts w:ascii="Times New Roman" w:hAnsi="Times New Roman"/>
          <w:sz w:val="17"/>
          <w:szCs w:val="17"/>
        </w:rPr>
        <w:t>едерации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</w:p>
    <w:p w:rsidR="00F96D57" w:rsidRPr="00953417" w:rsidRDefault="00F96D57" w:rsidP="00F96D57">
      <w:pPr>
        <w:pStyle w:val="1"/>
        <w:jc w:val="center"/>
        <w:rPr>
          <w:rFonts w:ascii="Times New Roman" w:hAnsi="Times New Roman"/>
          <w:sz w:val="17"/>
          <w:szCs w:val="17"/>
        </w:rPr>
      </w:pPr>
      <w:r w:rsidRPr="00B565B4">
        <w:rPr>
          <w:rFonts w:ascii="Times New Roman" w:hAnsi="Times New Roman"/>
          <w:b/>
          <w:sz w:val="16"/>
          <w:szCs w:val="16"/>
        </w:rPr>
        <w:t>5. СТОИМОСТЬ УСЛУГ, СРОКИ И ПОРЯДОК ИХ ОПЛАТЫ</w:t>
      </w:r>
    </w:p>
    <w:p w:rsidR="00974FB8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5.1. Общая </w:t>
      </w:r>
      <w:r>
        <w:rPr>
          <w:rFonts w:ascii="Times New Roman" w:hAnsi="Times New Roman"/>
          <w:sz w:val="17"/>
          <w:szCs w:val="17"/>
        </w:rPr>
        <w:t xml:space="preserve">(полная) </w:t>
      </w:r>
      <w:r w:rsidRPr="00B52A83">
        <w:rPr>
          <w:rFonts w:ascii="Times New Roman" w:hAnsi="Times New Roman"/>
          <w:sz w:val="17"/>
          <w:szCs w:val="17"/>
        </w:rPr>
        <w:t>стоимость образовательных услуг по Программе</w:t>
      </w:r>
      <w:r w:rsidRPr="00F80549"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 профессионального обучения - программе </w:t>
      </w:r>
      <w:proofErr w:type="spellStart"/>
      <w:r w:rsidRPr="00B52A83">
        <w:rPr>
          <w:rFonts w:ascii="Times New Roman" w:hAnsi="Times New Roman"/>
          <w:sz w:val="17"/>
          <w:szCs w:val="17"/>
        </w:rPr>
        <w:t>профессиональн</w:t>
      </w:r>
      <w:proofErr w:type="spellEnd"/>
      <w:r w:rsidR="00312C4D">
        <w:rPr>
          <w:rFonts w:ascii="Times New Roman" w:hAnsi="Times New Roman"/>
          <w:sz w:val="17"/>
          <w:szCs w:val="17"/>
        </w:rPr>
        <w:t>-</w:t>
      </w:r>
    </w:p>
    <w:p w:rsidR="00974FB8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proofErr w:type="gramStart"/>
      <w:r w:rsidRPr="00B52A83">
        <w:rPr>
          <w:rFonts w:ascii="Times New Roman" w:hAnsi="Times New Roman"/>
          <w:sz w:val="17"/>
          <w:szCs w:val="17"/>
        </w:rPr>
        <w:t>ой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подготовки </w:t>
      </w:r>
      <w:r>
        <w:rPr>
          <w:rFonts w:ascii="Times New Roman" w:hAnsi="Times New Roman"/>
          <w:sz w:val="17"/>
          <w:szCs w:val="17"/>
        </w:rPr>
        <w:t>по специальности «</w:t>
      </w:r>
      <w:r w:rsidR="00EC6601">
        <w:rPr>
          <w:rFonts w:ascii="Times New Roman" w:hAnsi="Times New Roman"/>
          <w:sz w:val="17"/>
          <w:szCs w:val="17"/>
        </w:rPr>
        <w:t xml:space="preserve"> </w:t>
      </w:r>
      <w:r w:rsidR="00312C4D">
        <w:rPr>
          <w:rFonts w:ascii="Times New Roman" w:hAnsi="Times New Roman"/>
          <w:sz w:val="17"/>
          <w:szCs w:val="17"/>
        </w:rPr>
        <w:t>______________________</w:t>
      </w:r>
      <w:r>
        <w:rPr>
          <w:rFonts w:ascii="Times New Roman" w:hAnsi="Times New Roman"/>
          <w:sz w:val="17"/>
          <w:szCs w:val="17"/>
        </w:rPr>
        <w:t xml:space="preserve">», </w:t>
      </w:r>
      <w:r w:rsidRPr="00B52A83">
        <w:rPr>
          <w:rFonts w:ascii="Times New Roman" w:hAnsi="Times New Roman"/>
          <w:sz w:val="17"/>
          <w:szCs w:val="17"/>
        </w:rPr>
        <w:t xml:space="preserve"> оказываемых Исполнителем по Договору составляет</w:t>
      </w:r>
    </w:p>
    <w:p w:rsidR="00F96D57" w:rsidRPr="00974FB8" w:rsidRDefault="00974FB8" w:rsidP="00F96D57">
      <w:pPr>
        <w:pStyle w:val="1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  <w:r w:rsidR="00C132E4">
        <w:rPr>
          <w:rFonts w:ascii="Times New Roman" w:hAnsi="Times New Roman"/>
          <w:b/>
          <w:sz w:val="17"/>
          <w:szCs w:val="17"/>
        </w:rPr>
        <w:t>_________________________</w:t>
      </w:r>
      <w:r w:rsidRPr="00974FB8">
        <w:rPr>
          <w:rFonts w:ascii="Times New Roman" w:hAnsi="Times New Roman"/>
          <w:b/>
          <w:sz w:val="17"/>
          <w:szCs w:val="17"/>
        </w:rPr>
        <w:t xml:space="preserve">рублей  00 </w:t>
      </w:r>
      <w:r w:rsidR="00F96D57" w:rsidRPr="00974FB8">
        <w:rPr>
          <w:rFonts w:ascii="Times New Roman" w:hAnsi="Times New Roman"/>
          <w:b/>
          <w:sz w:val="17"/>
          <w:szCs w:val="17"/>
        </w:rPr>
        <w:t xml:space="preserve">коп. НДС не облагается. </w:t>
      </w:r>
    </w:p>
    <w:p w:rsidR="00F96D57" w:rsidRPr="004C3B22" w:rsidRDefault="00F96D57" w:rsidP="00F96D5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B52A83">
        <w:rPr>
          <w:sz w:val="17"/>
          <w:szCs w:val="17"/>
        </w:rPr>
        <w:lastRenderedPageBreak/>
        <w:t xml:space="preserve">5.2. Увеличение стоимости образовательных услуг после заключения Договора не допускается </w:t>
      </w:r>
      <w:r>
        <w:rPr>
          <w:sz w:val="17"/>
          <w:szCs w:val="17"/>
        </w:rPr>
        <w:t xml:space="preserve">и остается фиксированной на весь период обучения, </w:t>
      </w:r>
      <w:r w:rsidRPr="004C3B22">
        <w:rPr>
          <w:sz w:val="17"/>
          <w:szCs w:val="17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sz w:val="17"/>
          <w:szCs w:val="17"/>
        </w:rPr>
        <w:t xml:space="preserve"> (ч. 3 ст</w:t>
      </w:r>
      <w:r w:rsidRPr="004C3B22">
        <w:rPr>
          <w:sz w:val="17"/>
          <w:szCs w:val="17"/>
        </w:rPr>
        <w:t>.</w:t>
      </w:r>
      <w:r>
        <w:rPr>
          <w:sz w:val="17"/>
          <w:szCs w:val="17"/>
        </w:rPr>
        <w:t xml:space="preserve"> 54 </w:t>
      </w:r>
      <w:r w:rsidRPr="00423B92">
        <w:rPr>
          <w:sz w:val="17"/>
          <w:szCs w:val="17"/>
        </w:rPr>
        <w:t>Федеральн</w:t>
      </w:r>
      <w:r>
        <w:rPr>
          <w:sz w:val="17"/>
          <w:szCs w:val="17"/>
        </w:rPr>
        <w:t>ого</w:t>
      </w:r>
      <w:r w:rsidRPr="00423B92">
        <w:rPr>
          <w:sz w:val="17"/>
          <w:szCs w:val="17"/>
        </w:rPr>
        <w:t xml:space="preserve"> </w:t>
      </w:r>
      <w:hyperlink r:id="rId12" w:history="1">
        <w:proofErr w:type="gramStart"/>
        <w:r w:rsidRPr="00423B92">
          <w:rPr>
            <w:sz w:val="17"/>
            <w:szCs w:val="17"/>
          </w:rPr>
          <w:t>закон</w:t>
        </w:r>
        <w:proofErr w:type="gramEnd"/>
      </w:hyperlink>
      <w:r w:rsidRPr="003621F2">
        <w:rPr>
          <w:sz w:val="17"/>
          <w:szCs w:val="17"/>
        </w:rPr>
        <w:t>а</w:t>
      </w:r>
      <w:r w:rsidRPr="00423B92">
        <w:rPr>
          <w:sz w:val="17"/>
          <w:szCs w:val="17"/>
        </w:rPr>
        <w:t xml:space="preserve"> от 29</w:t>
      </w:r>
      <w:r>
        <w:rPr>
          <w:sz w:val="17"/>
          <w:szCs w:val="17"/>
        </w:rPr>
        <w:t>.12.</w:t>
      </w:r>
      <w:r w:rsidRPr="00423B92">
        <w:rPr>
          <w:sz w:val="17"/>
          <w:szCs w:val="17"/>
        </w:rPr>
        <w:t xml:space="preserve">2012 </w:t>
      </w:r>
      <w:r>
        <w:rPr>
          <w:sz w:val="17"/>
          <w:szCs w:val="17"/>
        </w:rPr>
        <w:t>№</w:t>
      </w:r>
      <w:r w:rsidRPr="00423B92">
        <w:rPr>
          <w:sz w:val="17"/>
          <w:szCs w:val="17"/>
        </w:rPr>
        <w:t xml:space="preserve"> 273-ФЗ </w:t>
      </w:r>
      <w:r>
        <w:rPr>
          <w:sz w:val="17"/>
          <w:szCs w:val="17"/>
        </w:rPr>
        <w:t>«</w:t>
      </w:r>
      <w:r w:rsidRPr="00423B92">
        <w:rPr>
          <w:sz w:val="17"/>
          <w:szCs w:val="17"/>
        </w:rPr>
        <w:t>Об образовании в Российской Федерации</w:t>
      </w:r>
      <w:r>
        <w:rPr>
          <w:sz w:val="17"/>
          <w:szCs w:val="17"/>
        </w:rPr>
        <w:t>»).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5.3.</w:t>
      </w:r>
      <w:r w:rsidRPr="00B52A83">
        <w:rPr>
          <w:rFonts w:ascii="Times New Roman" w:hAnsi="Times New Roman"/>
          <w:sz w:val="17"/>
          <w:szCs w:val="17"/>
        </w:rPr>
        <w:t xml:space="preserve"> Оплата образовательных услуг обучения производится путем внесения наличных денежных сре</w:t>
      </w:r>
      <w:proofErr w:type="gramStart"/>
      <w:r w:rsidRPr="00B52A83">
        <w:rPr>
          <w:rFonts w:ascii="Times New Roman" w:hAnsi="Times New Roman"/>
          <w:sz w:val="17"/>
          <w:szCs w:val="17"/>
        </w:rPr>
        <w:t xml:space="preserve">дств </w:t>
      </w:r>
      <w:r>
        <w:rPr>
          <w:rFonts w:ascii="Times New Roman" w:hAnsi="Times New Roman"/>
          <w:sz w:val="17"/>
          <w:szCs w:val="17"/>
        </w:rPr>
        <w:t>в</w:t>
      </w:r>
      <w:r w:rsidRPr="00B52A83">
        <w:rPr>
          <w:rFonts w:ascii="Times New Roman" w:hAnsi="Times New Roman"/>
          <w:sz w:val="17"/>
          <w:szCs w:val="17"/>
        </w:rPr>
        <w:t xml:space="preserve"> к</w:t>
      </w:r>
      <w:proofErr w:type="gramEnd"/>
      <w:r w:rsidRPr="00B52A83">
        <w:rPr>
          <w:rFonts w:ascii="Times New Roman" w:hAnsi="Times New Roman"/>
          <w:sz w:val="17"/>
          <w:szCs w:val="17"/>
        </w:rPr>
        <w:t>ассу Исполнителя, либо в  безналичном поря</w:t>
      </w:r>
      <w:r>
        <w:rPr>
          <w:rFonts w:ascii="Times New Roman" w:hAnsi="Times New Roman"/>
          <w:sz w:val="17"/>
          <w:szCs w:val="17"/>
        </w:rPr>
        <w:t>дке на счет Исполнителя в банке.</w:t>
      </w:r>
      <w:r w:rsidRPr="00B52A83">
        <w:rPr>
          <w:rFonts w:ascii="Times New Roman" w:hAnsi="Times New Roman"/>
          <w:sz w:val="17"/>
          <w:szCs w:val="17"/>
        </w:rPr>
        <w:t xml:space="preserve"> При оплате в кассу Исполнителя оплата образовательных услуг удостоверяется Исполнителем путем предоставления </w:t>
      </w:r>
      <w:r>
        <w:rPr>
          <w:rFonts w:ascii="Times New Roman" w:hAnsi="Times New Roman"/>
          <w:sz w:val="17"/>
          <w:szCs w:val="17"/>
        </w:rPr>
        <w:t xml:space="preserve">Заказчику </w:t>
      </w:r>
      <w:r w:rsidRPr="007C5201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ему</w:t>
      </w:r>
      <w:r w:rsidRPr="007C5201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 кассового чека ККТ и квитанции к приходному кассовому ордеру. При безналичном расчете оплата образовательных услуг производится на счет Исполнителя по реквизитам, указанным в разделе </w:t>
      </w:r>
      <w:r>
        <w:rPr>
          <w:rFonts w:ascii="Times New Roman" w:hAnsi="Times New Roman"/>
          <w:sz w:val="17"/>
          <w:szCs w:val="17"/>
        </w:rPr>
        <w:t>11</w:t>
      </w:r>
      <w:r w:rsidRPr="00B52A83">
        <w:rPr>
          <w:rFonts w:ascii="Times New Roman" w:hAnsi="Times New Roman"/>
          <w:sz w:val="17"/>
          <w:szCs w:val="17"/>
        </w:rPr>
        <w:t xml:space="preserve"> настоящего Договора. В платежном поручении должны быть обязательно указаны наименование профессии, специаль</w:t>
      </w:r>
      <w:r>
        <w:rPr>
          <w:rFonts w:ascii="Times New Roman" w:hAnsi="Times New Roman"/>
          <w:sz w:val="17"/>
          <w:szCs w:val="17"/>
        </w:rPr>
        <w:t>ности</w:t>
      </w:r>
      <w:r w:rsidRPr="00B52A83">
        <w:rPr>
          <w:rFonts w:ascii="Times New Roman" w:hAnsi="Times New Roman"/>
          <w:sz w:val="17"/>
          <w:szCs w:val="17"/>
        </w:rPr>
        <w:t xml:space="preserve">,  ФИО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7C5201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его</w:t>
      </w:r>
      <w:r w:rsidRPr="007C5201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5.</w:t>
      </w:r>
      <w:r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Непосещение (пропуск) </w:t>
      </w:r>
      <w:r>
        <w:rPr>
          <w:rFonts w:ascii="Times New Roman" w:hAnsi="Times New Roman"/>
          <w:sz w:val="17"/>
          <w:szCs w:val="17"/>
        </w:rPr>
        <w:t xml:space="preserve">Заказчиком </w:t>
      </w:r>
      <w:r w:rsidRPr="007C5201">
        <w:rPr>
          <w:rFonts w:ascii="Times New Roman" w:hAnsi="Times New Roman"/>
          <w:sz w:val="17"/>
          <w:szCs w:val="17"/>
        </w:rPr>
        <w:t>(Обучающи</w:t>
      </w:r>
      <w:r>
        <w:rPr>
          <w:rFonts w:ascii="Times New Roman" w:hAnsi="Times New Roman"/>
          <w:sz w:val="17"/>
          <w:szCs w:val="17"/>
        </w:rPr>
        <w:t>м</w:t>
      </w:r>
      <w:r w:rsidRPr="007C5201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 занятий без уважительных причин</w:t>
      </w:r>
      <w:r>
        <w:rPr>
          <w:rFonts w:ascii="Times New Roman" w:hAnsi="Times New Roman"/>
          <w:sz w:val="17"/>
          <w:szCs w:val="17"/>
        </w:rPr>
        <w:t xml:space="preserve"> (не подтвержденных документально)</w:t>
      </w:r>
      <w:r w:rsidRPr="00B52A83">
        <w:rPr>
          <w:rFonts w:ascii="Times New Roman" w:hAnsi="Times New Roman"/>
          <w:sz w:val="17"/>
          <w:szCs w:val="17"/>
        </w:rPr>
        <w:t>, не освобождает его от обязанности</w:t>
      </w:r>
      <w:r>
        <w:rPr>
          <w:rFonts w:ascii="Times New Roman" w:hAnsi="Times New Roman"/>
          <w:sz w:val="17"/>
          <w:szCs w:val="17"/>
        </w:rPr>
        <w:t xml:space="preserve"> по оплате пропущенных занятий.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proofErr w:type="gramStart"/>
      <w:r>
        <w:rPr>
          <w:rFonts w:ascii="Times New Roman" w:hAnsi="Times New Roman"/>
          <w:sz w:val="17"/>
          <w:szCs w:val="17"/>
        </w:rPr>
        <w:t xml:space="preserve">В случае пропуска занятия (занятий) по уважительным причинам, подтвержденным документально (справка установленного образца, листок нетрудоспособности, командировка, повестка и т.п.) и своевременным предупреждением Исполнителя о пропуске занятия (занятий), сроки проведения занятия (занятий) корректируются Исполнителем и Заказчиком </w:t>
      </w:r>
      <w:r w:rsidRPr="007C5201">
        <w:rPr>
          <w:rFonts w:ascii="Times New Roman" w:hAnsi="Times New Roman"/>
          <w:sz w:val="17"/>
          <w:szCs w:val="17"/>
        </w:rPr>
        <w:t>(Обучающи</w:t>
      </w:r>
      <w:r>
        <w:rPr>
          <w:rFonts w:ascii="Times New Roman" w:hAnsi="Times New Roman"/>
          <w:sz w:val="17"/>
          <w:szCs w:val="17"/>
        </w:rPr>
        <w:t>м</w:t>
      </w:r>
      <w:r w:rsidRPr="007C5201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>.</w:t>
      </w:r>
      <w:proofErr w:type="gramEnd"/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</w:p>
    <w:p w:rsidR="00F96D57" w:rsidRPr="00182ECE" w:rsidRDefault="00F96D57" w:rsidP="00F96D57">
      <w:pPr>
        <w:pStyle w:val="1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6. ОСНОВАНИЯ И</w:t>
      </w:r>
      <w:r>
        <w:rPr>
          <w:rFonts w:ascii="Times New Roman" w:hAnsi="Times New Roman"/>
          <w:b/>
          <w:sz w:val="17"/>
          <w:szCs w:val="17"/>
        </w:rPr>
        <w:t>ЗМЕНЕНИЯ И РАСТОРЖЕНИЯ ДОГОВОРА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6.2. Настоящий </w:t>
      </w:r>
      <w:proofErr w:type="gramStart"/>
      <w:r w:rsidRPr="00B52A83">
        <w:rPr>
          <w:rFonts w:ascii="Times New Roman" w:hAnsi="Times New Roman"/>
          <w:sz w:val="17"/>
          <w:szCs w:val="17"/>
        </w:rPr>
        <w:t>Договор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может быть расторгнут по соглашению Сторон. 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A7889">
        <w:rPr>
          <w:rFonts w:ascii="Times New Roman" w:hAnsi="Times New Roman" w:cs="Times New Roman"/>
          <w:sz w:val="17"/>
          <w:szCs w:val="17"/>
        </w:rPr>
        <w:t xml:space="preserve">6.3. По инициативе </w:t>
      </w:r>
      <w:r>
        <w:rPr>
          <w:rFonts w:ascii="Times New Roman" w:hAnsi="Times New Roman" w:cs="Times New Roman"/>
          <w:sz w:val="17"/>
          <w:szCs w:val="17"/>
        </w:rPr>
        <w:t>И</w:t>
      </w:r>
      <w:r w:rsidRPr="006A7889">
        <w:rPr>
          <w:rFonts w:ascii="Times New Roman" w:hAnsi="Times New Roman" w:cs="Times New Roman"/>
          <w:sz w:val="17"/>
          <w:szCs w:val="17"/>
        </w:rPr>
        <w:t xml:space="preserve">сполнителя </w:t>
      </w:r>
      <w:proofErr w:type="gramStart"/>
      <w:r>
        <w:rPr>
          <w:rFonts w:ascii="Times New Roman" w:hAnsi="Times New Roman" w:cs="Times New Roman"/>
          <w:sz w:val="17"/>
          <w:szCs w:val="17"/>
        </w:rPr>
        <w:t>Д</w:t>
      </w:r>
      <w:r w:rsidRPr="006A7889">
        <w:rPr>
          <w:rFonts w:ascii="Times New Roman" w:hAnsi="Times New Roman" w:cs="Times New Roman"/>
          <w:sz w:val="17"/>
          <w:szCs w:val="17"/>
        </w:rPr>
        <w:t>оговор</w:t>
      </w:r>
      <w:proofErr w:type="gramEnd"/>
      <w:r w:rsidRPr="006A7889">
        <w:rPr>
          <w:rFonts w:ascii="Times New Roman" w:hAnsi="Times New Roman" w:cs="Times New Roman"/>
          <w:sz w:val="17"/>
          <w:szCs w:val="17"/>
        </w:rPr>
        <w:t xml:space="preserve"> может быть расторгнут в одностороннем порядке в следующем случае: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невыполнение </w:t>
      </w:r>
      <w:r>
        <w:rPr>
          <w:rFonts w:ascii="Times New Roman" w:hAnsi="Times New Roman" w:cs="Times New Roman"/>
          <w:sz w:val="17"/>
          <w:szCs w:val="17"/>
        </w:rPr>
        <w:t>Заказчиком</w:t>
      </w:r>
      <w:r w:rsidRPr="006A7889">
        <w:rPr>
          <w:rFonts w:ascii="Times New Roman" w:hAnsi="Times New Roman" w:cs="Times New Roman"/>
          <w:sz w:val="17"/>
          <w:szCs w:val="17"/>
        </w:rPr>
        <w:t xml:space="preserve"> </w:t>
      </w:r>
      <w:r w:rsidRPr="00A804FD">
        <w:rPr>
          <w:rFonts w:ascii="Times New Roman" w:hAnsi="Times New Roman" w:cs="Times New Roman"/>
          <w:sz w:val="17"/>
          <w:szCs w:val="17"/>
        </w:rPr>
        <w:t>(Обучающимся)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6A7889">
        <w:rPr>
          <w:rFonts w:ascii="Times New Roman" w:hAnsi="Times New Roman" w:cs="Times New Roman"/>
          <w:sz w:val="17"/>
          <w:szCs w:val="17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</w:t>
      </w:r>
      <w:r w:rsidRPr="006A7889">
        <w:rPr>
          <w:rFonts w:ascii="Times New Roman" w:hAnsi="Times New Roman" w:cs="Times New Roman"/>
          <w:sz w:val="17"/>
          <w:szCs w:val="17"/>
        </w:rPr>
        <w:t xml:space="preserve">) установление нарушения порядка приема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 xml:space="preserve">бразовательную организацию, повлекшего по вине </w:t>
      </w:r>
      <w:r>
        <w:rPr>
          <w:rFonts w:ascii="Times New Roman" w:hAnsi="Times New Roman" w:cs="Times New Roman"/>
          <w:sz w:val="17"/>
          <w:szCs w:val="17"/>
        </w:rPr>
        <w:t>Заказчика</w:t>
      </w:r>
      <w:r w:rsidRPr="006A7889">
        <w:rPr>
          <w:rFonts w:ascii="Times New Roman" w:hAnsi="Times New Roman" w:cs="Times New Roman"/>
          <w:sz w:val="17"/>
          <w:szCs w:val="17"/>
        </w:rPr>
        <w:t xml:space="preserve"> </w:t>
      </w:r>
      <w:r w:rsidRPr="002C504B">
        <w:rPr>
          <w:rFonts w:ascii="Times New Roman" w:hAnsi="Times New Roman" w:cs="Times New Roman"/>
          <w:sz w:val="17"/>
          <w:szCs w:val="17"/>
        </w:rPr>
        <w:t>(Обучающ</w:t>
      </w:r>
      <w:r>
        <w:rPr>
          <w:rFonts w:ascii="Times New Roman" w:hAnsi="Times New Roman" w:cs="Times New Roman"/>
          <w:sz w:val="17"/>
          <w:szCs w:val="17"/>
        </w:rPr>
        <w:t>его</w:t>
      </w:r>
      <w:r w:rsidRPr="002C504B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6A7889">
        <w:rPr>
          <w:rFonts w:ascii="Times New Roman" w:hAnsi="Times New Roman" w:cs="Times New Roman"/>
          <w:sz w:val="17"/>
          <w:szCs w:val="17"/>
        </w:rPr>
        <w:t xml:space="preserve">его незаконное зачисление в </w:t>
      </w:r>
      <w:r>
        <w:rPr>
          <w:rFonts w:ascii="Times New Roman" w:hAnsi="Times New Roman" w:cs="Times New Roman"/>
          <w:sz w:val="17"/>
          <w:szCs w:val="17"/>
        </w:rPr>
        <w:t>О</w:t>
      </w:r>
      <w:r w:rsidRPr="006A7889">
        <w:rPr>
          <w:rFonts w:ascii="Times New Roman" w:hAnsi="Times New Roman" w:cs="Times New Roman"/>
          <w:sz w:val="17"/>
          <w:szCs w:val="17"/>
        </w:rPr>
        <w:t>бразовательную организацию;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</w:t>
      </w:r>
      <w:r w:rsidRPr="006A7889">
        <w:rPr>
          <w:rFonts w:ascii="Times New Roman" w:hAnsi="Times New Roman" w:cs="Times New Roman"/>
          <w:sz w:val="17"/>
          <w:szCs w:val="17"/>
        </w:rPr>
        <w:t>) просрочка оплаты стоимости платных образовательных услуг;</w:t>
      </w:r>
    </w:p>
    <w:p w:rsidR="00F96D57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г</w:t>
      </w:r>
      <w:r w:rsidRPr="006A7889">
        <w:rPr>
          <w:rFonts w:ascii="Times New Roman" w:hAnsi="Times New Roman" w:cs="Times New Roman"/>
          <w:sz w:val="17"/>
          <w:szCs w:val="17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17"/>
          <w:szCs w:val="17"/>
        </w:rPr>
        <w:t>Заказчика;</w:t>
      </w:r>
    </w:p>
    <w:p w:rsidR="00F96D57" w:rsidRPr="006A7889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д) при наличии медицинского заключения о состоянии здоровья  Заказчика</w:t>
      </w:r>
      <w:r w:rsidRPr="006A7889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(Обучающего</w:t>
      </w:r>
      <w:r w:rsidRPr="00A804FD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>, не позволяющего продолжить занятия, признание</w:t>
      </w:r>
      <w:r w:rsidRPr="001F5ECF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Заказчика</w:t>
      </w:r>
      <w:r w:rsidRPr="006A7889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(Обучающего</w:t>
      </w:r>
      <w:r w:rsidRPr="00A804FD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виновным в совершении преступления по решению суда при исключении возможности продолжения обучения;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е)</w:t>
      </w:r>
      <w:r w:rsidRPr="00B52A83">
        <w:rPr>
          <w:rFonts w:ascii="Times New Roman" w:hAnsi="Times New Roman"/>
          <w:sz w:val="17"/>
          <w:szCs w:val="17"/>
        </w:rPr>
        <w:t xml:space="preserve"> в иных случаях, предусмотренных </w:t>
      </w:r>
      <w:r>
        <w:rPr>
          <w:rFonts w:ascii="Times New Roman" w:hAnsi="Times New Roman"/>
          <w:sz w:val="17"/>
          <w:szCs w:val="17"/>
        </w:rPr>
        <w:t xml:space="preserve">настоящим Договором и </w:t>
      </w:r>
      <w:r w:rsidRPr="00B52A83">
        <w:rPr>
          <w:rFonts w:ascii="Times New Roman" w:hAnsi="Times New Roman"/>
          <w:sz w:val="17"/>
          <w:szCs w:val="17"/>
        </w:rPr>
        <w:t xml:space="preserve">законодательством Российской Федерации.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6.4. Исполнитель вправе в одностороннем порядке отказаться от исполнения настоящего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в случае нарушения </w:t>
      </w:r>
      <w:r>
        <w:rPr>
          <w:rFonts w:ascii="Times New Roman" w:hAnsi="Times New Roman"/>
          <w:sz w:val="17"/>
          <w:szCs w:val="17"/>
        </w:rPr>
        <w:t>Заказчиком</w:t>
      </w:r>
      <w:r w:rsidRPr="00B52A83">
        <w:rPr>
          <w:rFonts w:ascii="Times New Roman" w:hAnsi="Times New Roman"/>
          <w:sz w:val="17"/>
          <w:szCs w:val="17"/>
        </w:rPr>
        <w:t xml:space="preserve"> условий настоящего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>оговора и/или требований локальных нормативных актов Исполнителя</w:t>
      </w:r>
      <w:r>
        <w:rPr>
          <w:rFonts w:ascii="Times New Roman" w:hAnsi="Times New Roman"/>
          <w:sz w:val="17"/>
          <w:szCs w:val="17"/>
        </w:rPr>
        <w:t>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 В указанных случаях настоящий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считается расторгнутым с даты, указанной Исполнителем в соответствующем уведомлении об отказе от исполнения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оговора, а </w:t>
      </w:r>
      <w:r>
        <w:rPr>
          <w:rFonts w:ascii="Times New Roman" w:hAnsi="Times New Roman"/>
          <w:sz w:val="17"/>
          <w:szCs w:val="17"/>
        </w:rPr>
        <w:t xml:space="preserve">Заказчик </w:t>
      </w:r>
      <w:r w:rsidRPr="00047506">
        <w:rPr>
          <w:rFonts w:ascii="Times New Roman" w:hAnsi="Times New Roman"/>
          <w:sz w:val="17"/>
          <w:szCs w:val="17"/>
        </w:rPr>
        <w:t>(Обучающийся)</w:t>
      </w:r>
      <w:r>
        <w:rPr>
          <w:rFonts w:ascii="Times New Roman" w:hAnsi="Times New Roman"/>
          <w:sz w:val="17"/>
          <w:szCs w:val="17"/>
        </w:rPr>
        <w:t xml:space="preserve"> подлежит исключению из О</w:t>
      </w:r>
      <w:r w:rsidRPr="00B52A83">
        <w:rPr>
          <w:rFonts w:ascii="Times New Roman" w:hAnsi="Times New Roman"/>
          <w:sz w:val="17"/>
          <w:szCs w:val="17"/>
        </w:rPr>
        <w:t>бразовательно</w:t>
      </w:r>
      <w:r>
        <w:rPr>
          <w:rFonts w:ascii="Times New Roman" w:hAnsi="Times New Roman"/>
          <w:sz w:val="17"/>
          <w:szCs w:val="17"/>
        </w:rPr>
        <w:t>й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организации</w:t>
      </w:r>
      <w:r w:rsidRPr="00B52A83">
        <w:rPr>
          <w:rFonts w:ascii="Times New Roman" w:hAnsi="Times New Roman"/>
          <w:sz w:val="17"/>
          <w:szCs w:val="17"/>
        </w:rPr>
        <w:t xml:space="preserve"> на основании соответствующего распорядительного акта Исполнителя. При этом </w:t>
      </w:r>
      <w:r>
        <w:rPr>
          <w:rFonts w:ascii="Times New Roman" w:hAnsi="Times New Roman"/>
          <w:sz w:val="17"/>
          <w:szCs w:val="17"/>
        </w:rPr>
        <w:t>Заказчик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047506">
        <w:rPr>
          <w:rFonts w:ascii="Times New Roman" w:hAnsi="Times New Roman"/>
          <w:sz w:val="17"/>
          <w:szCs w:val="17"/>
        </w:rPr>
        <w:t>(Обучающийся)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обязуется оплатить Исполнителю стоимость фактически оказанных на дату исключения </w:t>
      </w:r>
      <w:r>
        <w:rPr>
          <w:rFonts w:ascii="Times New Roman" w:hAnsi="Times New Roman"/>
          <w:sz w:val="17"/>
          <w:szCs w:val="17"/>
        </w:rPr>
        <w:t xml:space="preserve">образовательных </w:t>
      </w:r>
      <w:r w:rsidRPr="00B52A83">
        <w:rPr>
          <w:rFonts w:ascii="Times New Roman" w:hAnsi="Times New Roman"/>
          <w:sz w:val="17"/>
          <w:szCs w:val="17"/>
        </w:rPr>
        <w:t>услуг.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          При не сдаче </w:t>
      </w:r>
      <w:r>
        <w:rPr>
          <w:rFonts w:ascii="Times New Roman" w:hAnsi="Times New Roman"/>
          <w:sz w:val="17"/>
          <w:szCs w:val="17"/>
        </w:rPr>
        <w:t xml:space="preserve">Заказчиком </w:t>
      </w:r>
      <w:r w:rsidRPr="002C504B">
        <w:rPr>
          <w:rFonts w:ascii="Times New Roman" w:hAnsi="Times New Roman"/>
          <w:sz w:val="17"/>
          <w:szCs w:val="17"/>
        </w:rPr>
        <w:t>(Обучающимся)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 xml:space="preserve">итоговой аттестации на основании письменного заявления </w:t>
      </w:r>
      <w:r>
        <w:rPr>
          <w:rFonts w:ascii="Times New Roman" w:hAnsi="Times New Roman"/>
          <w:sz w:val="17"/>
          <w:szCs w:val="17"/>
        </w:rPr>
        <w:t>Заказчика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047506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его</w:t>
      </w:r>
      <w:r w:rsidRPr="00047506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и</w:t>
      </w:r>
      <w:r w:rsidRPr="00B52A83">
        <w:rPr>
          <w:rFonts w:ascii="Times New Roman" w:hAnsi="Times New Roman"/>
          <w:sz w:val="17"/>
          <w:szCs w:val="17"/>
        </w:rPr>
        <w:t xml:space="preserve"> с согласия Исполнителя </w:t>
      </w:r>
      <w:r>
        <w:rPr>
          <w:rFonts w:ascii="Times New Roman" w:hAnsi="Times New Roman"/>
          <w:sz w:val="17"/>
          <w:szCs w:val="17"/>
        </w:rPr>
        <w:t>Заказчик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 w:rsidRPr="00047506">
        <w:rPr>
          <w:rFonts w:ascii="Times New Roman" w:hAnsi="Times New Roman"/>
          <w:sz w:val="17"/>
          <w:szCs w:val="17"/>
        </w:rPr>
        <w:t>(Обучающийся</w:t>
      </w:r>
      <w:proofErr w:type="gramStart"/>
      <w:r w:rsidRPr="00047506">
        <w:rPr>
          <w:rFonts w:ascii="Times New Roman" w:hAnsi="Times New Roman"/>
          <w:sz w:val="17"/>
          <w:szCs w:val="17"/>
        </w:rPr>
        <w:t>)</w:t>
      </w:r>
      <w:r w:rsidRPr="00B52A83">
        <w:rPr>
          <w:rFonts w:ascii="Times New Roman" w:hAnsi="Times New Roman"/>
          <w:sz w:val="17"/>
          <w:szCs w:val="17"/>
        </w:rPr>
        <w:t>м</w:t>
      </w:r>
      <w:proofErr w:type="gramEnd"/>
      <w:r w:rsidRPr="00B52A83">
        <w:rPr>
          <w:rFonts w:ascii="Times New Roman" w:hAnsi="Times New Roman"/>
          <w:sz w:val="17"/>
          <w:szCs w:val="17"/>
        </w:rPr>
        <w:t>ожет быть направлен на повторное обучение</w:t>
      </w:r>
      <w:r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либо ему могут быть предоставлены дополнительные занятия для подготовки к сдаче итоговой аттестации (внутренних экзаменов) за дополнительную плату в соответствии с тарифами, установленными Исполнителем.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6.</w:t>
      </w:r>
      <w:r>
        <w:rPr>
          <w:rFonts w:ascii="Times New Roman" w:hAnsi="Times New Roman"/>
          <w:sz w:val="17"/>
          <w:szCs w:val="17"/>
        </w:rPr>
        <w:t>5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  <w:r>
        <w:rPr>
          <w:rFonts w:ascii="Times New Roman" w:hAnsi="Times New Roman"/>
          <w:sz w:val="17"/>
          <w:szCs w:val="17"/>
        </w:rPr>
        <w:t>Заказчик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(Обучающийся) </w:t>
      </w:r>
      <w:r w:rsidRPr="00B52A83">
        <w:rPr>
          <w:rFonts w:ascii="Times New Roman" w:hAnsi="Times New Roman"/>
          <w:sz w:val="17"/>
          <w:szCs w:val="17"/>
        </w:rPr>
        <w:t xml:space="preserve">вправе в любое время расторгнуть </w:t>
      </w:r>
      <w:r>
        <w:rPr>
          <w:rFonts w:ascii="Times New Roman" w:hAnsi="Times New Roman"/>
          <w:sz w:val="17"/>
          <w:szCs w:val="17"/>
        </w:rPr>
        <w:t>Д</w:t>
      </w:r>
      <w:r w:rsidRPr="00B52A83">
        <w:rPr>
          <w:rFonts w:ascii="Times New Roman" w:hAnsi="Times New Roman"/>
          <w:sz w:val="17"/>
          <w:szCs w:val="17"/>
        </w:rPr>
        <w:t xml:space="preserve">оговор об оказании платных образовательных услуг. Датой расторжения договора считается дата поступления письменного заявления от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2C504B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его</w:t>
      </w:r>
      <w:r w:rsidRPr="002C504B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. При расторжении договора по инициативе </w:t>
      </w:r>
      <w:r>
        <w:rPr>
          <w:rFonts w:ascii="Times New Roman" w:hAnsi="Times New Roman"/>
          <w:sz w:val="17"/>
          <w:szCs w:val="17"/>
        </w:rPr>
        <w:t xml:space="preserve">Заказчика </w:t>
      </w:r>
      <w:r w:rsidRPr="002C504B">
        <w:rPr>
          <w:rFonts w:ascii="Times New Roman" w:hAnsi="Times New Roman"/>
          <w:sz w:val="17"/>
          <w:szCs w:val="17"/>
        </w:rPr>
        <w:t>(Обучающ</w:t>
      </w:r>
      <w:r>
        <w:rPr>
          <w:rFonts w:ascii="Times New Roman" w:hAnsi="Times New Roman"/>
          <w:sz w:val="17"/>
          <w:szCs w:val="17"/>
        </w:rPr>
        <w:t>его</w:t>
      </w:r>
      <w:r w:rsidRPr="002C504B">
        <w:rPr>
          <w:rFonts w:ascii="Times New Roman" w:hAnsi="Times New Roman"/>
          <w:sz w:val="17"/>
          <w:szCs w:val="17"/>
        </w:rPr>
        <w:t>ся)</w:t>
      </w:r>
      <w:r w:rsidRPr="00B52A83">
        <w:rPr>
          <w:rFonts w:ascii="Times New Roman" w:hAnsi="Times New Roman"/>
          <w:sz w:val="17"/>
          <w:szCs w:val="17"/>
        </w:rPr>
        <w:t xml:space="preserve">, </w:t>
      </w:r>
      <w:proofErr w:type="gramStart"/>
      <w:r w:rsidRPr="00B52A83">
        <w:rPr>
          <w:rFonts w:ascii="Times New Roman" w:hAnsi="Times New Roman"/>
          <w:sz w:val="17"/>
          <w:szCs w:val="17"/>
        </w:rPr>
        <w:t>последний</w:t>
      </w:r>
      <w:proofErr w:type="gramEnd"/>
      <w:r w:rsidRPr="00B52A83">
        <w:rPr>
          <w:rFonts w:ascii="Times New Roman" w:hAnsi="Times New Roman"/>
          <w:sz w:val="17"/>
          <w:szCs w:val="17"/>
        </w:rPr>
        <w:t xml:space="preserve"> уплачивает Исполнителю часть цены</w:t>
      </w:r>
      <w:r>
        <w:rPr>
          <w:rFonts w:ascii="Times New Roman" w:hAnsi="Times New Roman"/>
          <w:sz w:val="17"/>
          <w:szCs w:val="17"/>
        </w:rPr>
        <w:t xml:space="preserve"> указанной в п. 5.1. настоящего Договора</w:t>
      </w:r>
      <w:r w:rsidRPr="00B52A83">
        <w:rPr>
          <w:rFonts w:ascii="Times New Roman" w:hAnsi="Times New Roman"/>
          <w:sz w:val="17"/>
          <w:szCs w:val="17"/>
        </w:rPr>
        <w:t xml:space="preserve"> пропорционально части </w:t>
      </w:r>
      <w:r>
        <w:rPr>
          <w:rFonts w:ascii="Times New Roman" w:hAnsi="Times New Roman"/>
          <w:sz w:val="17"/>
          <w:szCs w:val="17"/>
        </w:rPr>
        <w:t xml:space="preserve">фактически </w:t>
      </w:r>
      <w:r w:rsidRPr="00B52A83">
        <w:rPr>
          <w:rFonts w:ascii="Times New Roman" w:hAnsi="Times New Roman"/>
          <w:sz w:val="17"/>
          <w:szCs w:val="17"/>
        </w:rPr>
        <w:t>оказанных услуг до получения Исполнителем заявления о расторжении настоящего Договора</w:t>
      </w:r>
      <w:r>
        <w:rPr>
          <w:rFonts w:ascii="Times New Roman" w:hAnsi="Times New Roman"/>
          <w:sz w:val="17"/>
          <w:szCs w:val="17"/>
        </w:rPr>
        <w:t>.</w:t>
      </w:r>
    </w:p>
    <w:p w:rsidR="00F96D57" w:rsidRPr="00316ECA" w:rsidRDefault="00F96D57" w:rsidP="00F96D57">
      <w:pPr>
        <w:pStyle w:val="1"/>
        <w:rPr>
          <w:rFonts w:ascii="Times New Roman" w:hAnsi="Times New Roman"/>
          <w:sz w:val="17"/>
          <w:szCs w:val="17"/>
        </w:rPr>
      </w:pPr>
    </w:p>
    <w:p w:rsidR="00F96D57" w:rsidRPr="00B52A83" w:rsidRDefault="00F96D57" w:rsidP="00F96D57">
      <w:pPr>
        <w:pStyle w:val="1"/>
        <w:jc w:val="center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 xml:space="preserve">7. ОТВЕТСТВЕННОСТЬ ИСПОЛНИТЕЛЯ И </w:t>
      </w:r>
      <w:r>
        <w:rPr>
          <w:rFonts w:ascii="Times New Roman" w:hAnsi="Times New Roman"/>
          <w:b/>
          <w:sz w:val="17"/>
          <w:szCs w:val="17"/>
        </w:rPr>
        <w:t>ЗАКАЗЧИКА (ОБУЧАЮЩЕГОСЯ)</w:t>
      </w:r>
    </w:p>
    <w:p w:rsidR="00F96D57" w:rsidRPr="00D02FA6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7.1. </w:t>
      </w:r>
      <w:r w:rsidRPr="00D02FA6">
        <w:rPr>
          <w:rFonts w:ascii="Times New Roman" w:hAnsi="Times New Roman" w:cs="Times New Roman"/>
          <w:sz w:val="17"/>
          <w:szCs w:val="17"/>
        </w:rPr>
        <w:t xml:space="preserve">За неисполнение либо ненадлежащее исполнение обязательств по </w:t>
      </w:r>
      <w:r>
        <w:rPr>
          <w:rFonts w:ascii="Times New Roman" w:hAnsi="Times New Roman" w:cs="Times New Roman"/>
          <w:sz w:val="17"/>
          <w:szCs w:val="17"/>
        </w:rPr>
        <w:t>Д</w:t>
      </w:r>
      <w:r w:rsidRPr="00D02FA6">
        <w:rPr>
          <w:rFonts w:ascii="Times New Roman" w:hAnsi="Times New Roman" w:cs="Times New Roman"/>
          <w:sz w:val="17"/>
          <w:szCs w:val="17"/>
        </w:rPr>
        <w:t xml:space="preserve">оговору Исполнитель и </w:t>
      </w:r>
      <w:r>
        <w:rPr>
          <w:rFonts w:ascii="Times New Roman" w:hAnsi="Times New Roman" w:cs="Times New Roman"/>
          <w:sz w:val="17"/>
          <w:szCs w:val="17"/>
        </w:rPr>
        <w:t>Заказчик</w:t>
      </w:r>
      <w:r w:rsidRPr="00D02FA6">
        <w:rPr>
          <w:rFonts w:ascii="Times New Roman" w:hAnsi="Times New Roman" w:cs="Times New Roman"/>
          <w:sz w:val="17"/>
          <w:szCs w:val="17"/>
        </w:rPr>
        <w:t xml:space="preserve"> </w:t>
      </w:r>
      <w:r w:rsidRPr="002C504B">
        <w:rPr>
          <w:rFonts w:ascii="Times New Roman" w:hAnsi="Times New Roman" w:cs="Times New Roman"/>
          <w:sz w:val="17"/>
          <w:szCs w:val="17"/>
        </w:rPr>
        <w:t>(Обучающи</w:t>
      </w:r>
      <w:r>
        <w:rPr>
          <w:rFonts w:ascii="Times New Roman" w:hAnsi="Times New Roman" w:cs="Times New Roman"/>
          <w:sz w:val="17"/>
          <w:szCs w:val="17"/>
        </w:rPr>
        <w:t>й</w:t>
      </w:r>
      <w:r w:rsidRPr="002C504B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D02FA6">
        <w:rPr>
          <w:rFonts w:ascii="Times New Roman" w:hAnsi="Times New Roman" w:cs="Times New Roman"/>
          <w:sz w:val="17"/>
          <w:szCs w:val="17"/>
        </w:rPr>
        <w:t xml:space="preserve">несут ответственность, предусмотренную </w:t>
      </w:r>
      <w:r>
        <w:rPr>
          <w:rFonts w:ascii="Times New Roman" w:hAnsi="Times New Roman" w:cs="Times New Roman"/>
          <w:sz w:val="17"/>
          <w:szCs w:val="17"/>
        </w:rPr>
        <w:t>Д</w:t>
      </w:r>
      <w:r w:rsidRPr="00D02FA6">
        <w:rPr>
          <w:rFonts w:ascii="Times New Roman" w:hAnsi="Times New Roman" w:cs="Times New Roman"/>
          <w:sz w:val="17"/>
          <w:szCs w:val="17"/>
        </w:rPr>
        <w:t xml:space="preserve">оговором и </w:t>
      </w:r>
      <w:hyperlink r:id="rId13" w:history="1">
        <w:r w:rsidRPr="00D02FA6">
          <w:rPr>
            <w:rFonts w:ascii="Times New Roman" w:hAnsi="Times New Roman" w:cs="Times New Roman"/>
            <w:sz w:val="17"/>
            <w:szCs w:val="17"/>
          </w:rPr>
          <w:t>законодательством</w:t>
        </w:r>
      </w:hyperlink>
      <w:r w:rsidRPr="00D02FA6">
        <w:rPr>
          <w:rFonts w:ascii="Times New Roman" w:hAnsi="Times New Roman" w:cs="Times New Roman"/>
          <w:sz w:val="17"/>
          <w:szCs w:val="17"/>
        </w:rPr>
        <w:t xml:space="preserve"> Российской Федерации.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7.2. </w:t>
      </w:r>
      <w:r w:rsidRPr="00B90D02">
        <w:rPr>
          <w:rFonts w:ascii="Times New Roman" w:hAnsi="Times New Roman"/>
          <w:sz w:val="17"/>
          <w:szCs w:val="17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7"/>
          <w:szCs w:val="17"/>
        </w:rPr>
        <w:t>Заказчик</w:t>
      </w:r>
      <w:r w:rsidRPr="00B90D02">
        <w:rPr>
          <w:rFonts w:ascii="Times New Roman" w:hAnsi="Times New Roman"/>
          <w:sz w:val="17"/>
          <w:szCs w:val="17"/>
        </w:rPr>
        <w:t xml:space="preserve"> </w:t>
      </w:r>
      <w:r w:rsidRPr="002C504B">
        <w:rPr>
          <w:rFonts w:ascii="Times New Roman" w:hAnsi="Times New Roman"/>
          <w:sz w:val="17"/>
          <w:szCs w:val="17"/>
        </w:rPr>
        <w:t>(Обучающи</w:t>
      </w:r>
      <w:r>
        <w:rPr>
          <w:rFonts w:ascii="Times New Roman" w:hAnsi="Times New Roman"/>
          <w:sz w:val="17"/>
          <w:szCs w:val="17"/>
        </w:rPr>
        <w:t>й</w:t>
      </w:r>
      <w:r w:rsidRPr="002C504B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90D02">
        <w:rPr>
          <w:rFonts w:ascii="Times New Roman" w:hAnsi="Times New Roman"/>
          <w:sz w:val="17"/>
          <w:szCs w:val="17"/>
        </w:rPr>
        <w:t>вправе по своему выбору потребовать: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а) безвозмездного оказания образовательных услуг;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б) соразмерного уменьшения стоимости оказанных платных образовательных услуг;</w:t>
      </w:r>
    </w:p>
    <w:p w:rsidR="00F96D57" w:rsidRPr="00B90D02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96D57" w:rsidRPr="005E73E9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5E73E9">
        <w:rPr>
          <w:rFonts w:ascii="Times New Roman" w:hAnsi="Times New Roman" w:cs="Times New Roman"/>
          <w:sz w:val="17"/>
          <w:szCs w:val="17"/>
        </w:rPr>
        <w:t xml:space="preserve">7.3. </w:t>
      </w:r>
      <w:r>
        <w:rPr>
          <w:rFonts w:ascii="Times New Roman" w:hAnsi="Times New Roman" w:cs="Times New Roman"/>
          <w:sz w:val="17"/>
          <w:szCs w:val="17"/>
        </w:rPr>
        <w:t>Заказчик</w:t>
      </w:r>
      <w:r w:rsidRPr="005E73E9">
        <w:rPr>
          <w:rFonts w:ascii="Times New Roman" w:hAnsi="Times New Roman" w:cs="Times New Roman"/>
          <w:sz w:val="17"/>
          <w:szCs w:val="17"/>
        </w:rPr>
        <w:t xml:space="preserve"> </w:t>
      </w:r>
      <w:r w:rsidRPr="002C504B">
        <w:rPr>
          <w:rFonts w:ascii="Times New Roman" w:hAnsi="Times New Roman" w:cs="Times New Roman"/>
          <w:sz w:val="17"/>
          <w:szCs w:val="17"/>
        </w:rPr>
        <w:t>(Обучающи</w:t>
      </w:r>
      <w:r>
        <w:rPr>
          <w:rFonts w:ascii="Times New Roman" w:hAnsi="Times New Roman" w:cs="Times New Roman"/>
          <w:sz w:val="17"/>
          <w:szCs w:val="17"/>
        </w:rPr>
        <w:t>й</w:t>
      </w:r>
      <w:r w:rsidRPr="002C504B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E73E9">
        <w:rPr>
          <w:rFonts w:ascii="Times New Roman" w:hAnsi="Times New Roman" w:cs="Times New Roman"/>
          <w:sz w:val="17"/>
          <w:szCs w:val="17"/>
        </w:rPr>
        <w:t>в</w:t>
      </w:r>
      <w:r>
        <w:rPr>
          <w:rFonts w:ascii="Times New Roman" w:hAnsi="Times New Roman" w:cs="Times New Roman"/>
          <w:sz w:val="17"/>
          <w:szCs w:val="17"/>
        </w:rPr>
        <w:t>праве отказаться от исполнения 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>
        <w:rPr>
          <w:rFonts w:ascii="Times New Roman" w:hAnsi="Times New Roman" w:cs="Times New Roman"/>
          <w:sz w:val="17"/>
          <w:szCs w:val="17"/>
        </w:rPr>
        <w:t>И</w:t>
      </w:r>
      <w:r w:rsidRPr="005E73E9">
        <w:rPr>
          <w:rFonts w:ascii="Times New Roman" w:hAnsi="Times New Roman" w:cs="Times New Roman"/>
          <w:sz w:val="17"/>
          <w:szCs w:val="17"/>
        </w:rPr>
        <w:t xml:space="preserve">сполнителем. </w:t>
      </w:r>
      <w:r>
        <w:rPr>
          <w:rFonts w:ascii="Times New Roman" w:hAnsi="Times New Roman" w:cs="Times New Roman"/>
          <w:sz w:val="17"/>
          <w:szCs w:val="17"/>
        </w:rPr>
        <w:t xml:space="preserve">Заказчик </w:t>
      </w:r>
      <w:r w:rsidRPr="002C504B">
        <w:rPr>
          <w:rFonts w:ascii="Times New Roman" w:hAnsi="Times New Roman" w:cs="Times New Roman"/>
          <w:sz w:val="17"/>
          <w:szCs w:val="17"/>
        </w:rPr>
        <w:t>(Обучающи</w:t>
      </w:r>
      <w:r>
        <w:rPr>
          <w:rFonts w:ascii="Times New Roman" w:hAnsi="Times New Roman" w:cs="Times New Roman"/>
          <w:sz w:val="17"/>
          <w:szCs w:val="17"/>
        </w:rPr>
        <w:t>й</w:t>
      </w:r>
      <w:r w:rsidRPr="002C504B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E73E9">
        <w:rPr>
          <w:rFonts w:ascii="Times New Roman" w:hAnsi="Times New Roman" w:cs="Times New Roman"/>
          <w:sz w:val="17"/>
          <w:szCs w:val="17"/>
        </w:rPr>
        <w:t xml:space="preserve">также вправе отказаться от исполнения </w:t>
      </w:r>
      <w:r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>
        <w:rPr>
          <w:rFonts w:ascii="Times New Roman" w:hAnsi="Times New Roman" w:cs="Times New Roman"/>
          <w:sz w:val="17"/>
          <w:szCs w:val="17"/>
        </w:rPr>
        <w:t>Д</w:t>
      </w:r>
      <w:r w:rsidRPr="005E73E9">
        <w:rPr>
          <w:rFonts w:ascii="Times New Roman" w:hAnsi="Times New Roman" w:cs="Times New Roman"/>
          <w:sz w:val="17"/>
          <w:szCs w:val="17"/>
        </w:rPr>
        <w:t>оговора.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</w:t>
      </w:r>
      <w:r w:rsidRPr="00B90D02">
        <w:rPr>
          <w:rFonts w:ascii="Times New Roman" w:hAnsi="Times New Roman"/>
          <w:sz w:val="17"/>
          <w:szCs w:val="17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>
        <w:rPr>
          <w:rFonts w:ascii="Times New Roman" w:hAnsi="Times New Roman"/>
          <w:sz w:val="17"/>
          <w:szCs w:val="17"/>
        </w:rPr>
        <w:t>Заказчик</w:t>
      </w:r>
      <w:r w:rsidRPr="00B90D02">
        <w:rPr>
          <w:rFonts w:ascii="Times New Roman" w:hAnsi="Times New Roman"/>
          <w:sz w:val="17"/>
          <w:szCs w:val="17"/>
        </w:rPr>
        <w:t xml:space="preserve"> </w:t>
      </w:r>
      <w:r w:rsidRPr="002C504B">
        <w:rPr>
          <w:rFonts w:ascii="Times New Roman" w:hAnsi="Times New Roman"/>
          <w:sz w:val="17"/>
          <w:szCs w:val="17"/>
        </w:rPr>
        <w:t>(Обучающи</w:t>
      </w:r>
      <w:r>
        <w:rPr>
          <w:rFonts w:ascii="Times New Roman" w:hAnsi="Times New Roman"/>
          <w:sz w:val="17"/>
          <w:szCs w:val="17"/>
        </w:rPr>
        <w:t>й</w:t>
      </w:r>
      <w:r w:rsidRPr="002C504B">
        <w:rPr>
          <w:rFonts w:ascii="Times New Roman" w:hAnsi="Times New Roman"/>
          <w:sz w:val="17"/>
          <w:szCs w:val="17"/>
        </w:rPr>
        <w:t>ся)</w:t>
      </w:r>
      <w:r>
        <w:rPr>
          <w:rFonts w:ascii="Times New Roman" w:hAnsi="Times New Roman"/>
          <w:sz w:val="17"/>
          <w:szCs w:val="17"/>
        </w:rPr>
        <w:t xml:space="preserve"> </w:t>
      </w:r>
      <w:r w:rsidRPr="00B90D02">
        <w:rPr>
          <w:rFonts w:ascii="Times New Roman" w:hAnsi="Times New Roman"/>
          <w:sz w:val="17"/>
          <w:szCs w:val="17"/>
        </w:rPr>
        <w:t>вправе по своему выбору: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t>в) потребовать уменьшения стоимости платных образовательных услуг;</w:t>
      </w:r>
    </w:p>
    <w:p w:rsidR="00F96D57" w:rsidRPr="00B90D02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90D02">
        <w:rPr>
          <w:rFonts w:ascii="Times New Roman" w:hAnsi="Times New Roman"/>
          <w:sz w:val="17"/>
          <w:szCs w:val="17"/>
        </w:rPr>
        <w:lastRenderedPageBreak/>
        <w:t>г) расторгнуть Договор.</w:t>
      </w:r>
    </w:p>
    <w:p w:rsidR="00F96D57" w:rsidRPr="00F66B82" w:rsidRDefault="00F96D57" w:rsidP="00F96D57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F66B82">
        <w:rPr>
          <w:rFonts w:ascii="Times New Roman" w:hAnsi="Times New Roman" w:cs="Times New Roman"/>
          <w:sz w:val="17"/>
          <w:szCs w:val="17"/>
        </w:rPr>
        <w:t xml:space="preserve">7.5. </w:t>
      </w:r>
      <w:r>
        <w:rPr>
          <w:rFonts w:ascii="Times New Roman" w:hAnsi="Times New Roman" w:cs="Times New Roman"/>
          <w:sz w:val="17"/>
          <w:szCs w:val="17"/>
        </w:rPr>
        <w:t>Заказчик</w:t>
      </w:r>
      <w:r w:rsidRPr="00F66B82">
        <w:rPr>
          <w:rFonts w:ascii="Times New Roman" w:hAnsi="Times New Roman" w:cs="Times New Roman"/>
          <w:sz w:val="17"/>
          <w:szCs w:val="17"/>
        </w:rPr>
        <w:t xml:space="preserve"> </w:t>
      </w:r>
      <w:r w:rsidRPr="002C504B">
        <w:rPr>
          <w:rFonts w:ascii="Times New Roman" w:hAnsi="Times New Roman" w:cs="Times New Roman"/>
          <w:sz w:val="17"/>
          <w:szCs w:val="17"/>
        </w:rPr>
        <w:t>(Обучающи</w:t>
      </w:r>
      <w:r>
        <w:rPr>
          <w:rFonts w:ascii="Times New Roman" w:hAnsi="Times New Roman" w:cs="Times New Roman"/>
          <w:sz w:val="17"/>
          <w:szCs w:val="17"/>
        </w:rPr>
        <w:t>й</w:t>
      </w:r>
      <w:r w:rsidRPr="002C504B">
        <w:rPr>
          <w:rFonts w:ascii="Times New Roman" w:hAnsi="Times New Roman" w:cs="Times New Roman"/>
          <w:sz w:val="17"/>
          <w:szCs w:val="17"/>
        </w:rPr>
        <w:t>ся)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F66B82">
        <w:rPr>
          <w:rFonts w:ascii="Times New Roman" w:hAnsi="Times New Roman" w:cs="Times New Roman"/>
          <w:sz w:val="17"/>
          <w:szCs w:val="17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7.</w:t>
      </w:r>
      <w:r>
        <w:rPr>
          <w:rFonts w:ascii="Times New Roman" w:hAnsi="Times New Roman"/>
          <w:sz w:val="17"/>
          <w:szCs w:val="17"/>
        </w:rPr>
        <w:t>6.</w:t>
      </w:r>
      <w:r w:rsidRPr="00B52A83">
        <w:rPr>
          <w:rFonts w:ascii="Times New Roman" w:hAnsi="Times New Roman"/>
          <w:sz w:val="17"/>
          <w:szCs w:val="17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F96D57" w:rsidRPr="001C60B0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1C60B0">
        <w:rPr>
          <w:rFonts w:ascii="Times New Roman" w:hAnsi="Times New Roman"/>
          <w:sz w:val="17"/>
          <w:szCs w:val="17"/>
        </w:rPr>
        <w:t>8.1. Все споры и разногласия между Сторонами, возникающие в период действия настоящего Договора, разрешаются Сторонами путем переговоров. В случае не</w:t>
      </w:r>
      <w:r>
        <w:rPr>
          <w:rFonts w:ascii="Times New Roman" w:hAnsi="Times New Roman"/>
          <w:sz w:val="17"/>
          <w:szCs w:val="17"/>
        </w:rPr>
        <w:t xml:space="preserve"> </w:t>
      </w:r>
      <w:r w:rsidRPr="001C60B0">
        <w:rPr>
          <w:rFonts w:ascii="Times New Roman" w:hAnsi="Times New Roman"/>
          <w:sz w:val="17"/>
          <w:szCs w:val="17"/>
        </w:rPr>
        <w:t xml:space="preserve">урегулировании спора путем переговоров, спор рассматривается в претензионном порядке, срок рассмотрения претензии 15 (пятнадцать)  рабочих дней, с момента получения (письменно почтой России, курьерской доставкой, по электронной почте). </w:t>
      </w:r>
    </w:p>
    <w:p w:rsidR="00F96D57" w:rsidRPr="001C60B0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1C60B0">
        <w:rPr>
          <w:rFonts w:ascii="Times New Roman" w:hAnsi="Times New Roman"/>
          <w:sz w:val="17"/>
          <w:szCs w:val="17"/>
        </w:rPr>
        <w:t xml:space="preserve">8.2. В случае не урегулирования споров и разногласий в претензионном порядке, спор подлежит разрешению судом в соответствии с законодательством Российской Федерации по месту нахождения Исполнителя.  </w:t>
      </w:r>
    </w:p>
    <w:p w:rsidR="00F96D57" w:rsidRPr="00B52A83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</w:p>
    <w:p w:rsidR="00F96D57" w:rsidRPr="00B52A83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9. СРОК ДЕЙСТВИЯ ДОГОВОРА</w:t>
      </w:r>
    </w:p>
    <w:p w:rsidR="00F96D57" w:rsidRPr="009937AC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 xml:space="preserve">9.1. Настоящий Договор вступает в силу со дня его </w:t>
      </w:r>
      <w:r>
        <w:rPr>
          <w:rFonts w:ascii="Times New Roman" w:hAnsi="Times New Roman"/>
          <w:sz w:val="17"/>
          <w:szCs w:val="17"/>
        </w:rPr>
        <w:t>заключения</w:t>
      </w:r>
      <w:r w:rsidRPr="00B52A83">
        <w:rPr>
          <w:rFonts w:ascii="Times New Roman" w:hAnsi="Times New Roman"/>
          <w:sz w:val="17"/>
          <w:szCs w:val="17"/>
        </w:rPr>
        <w:t xml:space="preserve"> Сторонами и действует до</w:t>
      </w:r>
      <w:r>
        <w:rPr>
          <w:rFonts w:ascii="Times New Roman" w:hAnsi="Times New Roman"/>
          <w:sz w:val="17"/>
          <w:szCs w:val="17"/>
        </w:rPr>
        <w:t xml:space="preserve"> </w:t>
      </w:r>
      <w:r w:rsidRPr="00B52A83">
        <w:rPr>
          <w:rFonts w:ascii="Times New Roman" w:hAnsi="Times New Roman"/>
          <w:sz w:val="17"/>
          <w:szCs w:val="17"/>
        </w:rPr>
        <w:t>полного исполнения Сторонами принятых на себя обязательств</w:t>
      </w:r>
      <w:r w:rsidRPr="009937AC">
        <w:rPr>
          <w:rFonts w:ascii="Times New Roman" w:hAnsi="Times New Roman"/>
          <w:sz w:val="17"/>
          <w:szCs w:val="17"/>
        </w:rPr>
        <w:t xml:space="preserve">, в том числе до взаиморасчета Сторон. </w:t>
      </w:r>
    </w:p>
    <w:p w:rsidR="00F96D57" w:rsidRPr="009937AC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Pr="00B52A83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10. ЗАКЛЮЧИТЕЛЬНЫЕ ПОЛОЖЕНИЯ</w:t>
      </w:r>
    </w:p>
    <w:p w:rsidR="00F96D57" w:rsidRPr="00A51158" w:rsidRDefault="00F96D57" w:rsidP="00F96D57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10.1. </w:t>
      </w:r>
      <w:r w:rsidRPr="00A51158">
        <w:rPr>
          <w:sz w:val="17"/>
          <w:szCs w:val="17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17"/>
          <w:szCs w:val="17"/>
        </w:rPr>
        <w:t>«</w:t>
      </w:r>
      <w:r w:rsidRPr="00A51158">
        <w:rPr>
          <w:sz w:val="17"/>
          <w:szCs w:val="17"/>
        </w:rPr>
        <w:t>Интернет</w:t>
      </w:r>
      <w:r>
        <w:rPr>
          <w:sz w:val="17"/>
          <w:szCs w:val="17"/>
        </w:rPr>
        <w:t>»</w:t>
      </w:r>
      <w:r w:rsidRPr="00A51158">
        <w:rPr>
          <w:sz w:val="17"/>
          <w:szCs w:val="17"/>
        </w:rPr>
        <w:t xml:space="preserve"> на дату заключения настоящего Договора.</w:t>
      </w:r>
    </w:p>
    <w:p w:rsidR="00F96D57" w:rsidRPr="00A51158" w:rsidRDefault="00F96D57" w:rsidP="00F96D57">
      <w:pPr>
        <w:autoSpaceDE w:val="0"/>
        <w:autoSpaceDN w:val="0"/>
        <w:adjustRightInd w:val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10.2. </w:t>
      </w:r>
      <w:r w:rsidRPr="00A51158">
        <w:rPr>
          <w:sz w:val="17"/>
          <w:szCs w:val="17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A51158">
        <w:rPr>
          <w:sz w:val="17"/>
          <w:szCs w:val="17"/>
        </w:rPr>
        <w:t>с даты издания</w:t>
      </w:r>
      <w:proofErr w:type="gramEnd"/>
      <w:r w:rsidRPr="00A51158">
        <w:rPr>
          <w:sz w:val="17"/>
          <w:szCs w:val="17"/>
        </w:rPr>
        <w:t xml:space="preserve"> приказа о зачислении </w:t>
      </w:r>
      <w:r>
        <w:rPr>
          <w:sz w:val="17"/>
          <w:szCs w:val="17"/>
        </w:rPr>
        <w:t>Заказчика</w:t>
      </w:r>
      <w:r w:rsidRPr="00A51158">
        <w:rPr>
          <w:sz w:val="17"/>
          <w:szCs w:val="17"/>
        </w:rPr>
        <w:t xml:space="preserve"> </w:t>
      </w:r>
      <w:r w:rsidRPr="002C504B">
        <w:rPr>
          <w:sz w:val="17"/>
          <w:szCs w:val="17"/>
        </w:rPr>
        <w:t>(Обучающ</w:t>
      </w:r>
      <w:r>
        <w:rPr>
          <w:sz w:val="17"/>
          <w:szCs w:val="17"/>
        </w:rPr>
        <w:t>его</w:t>
      </w:r>
      <w:r w:rsidRPr="002C504B">
        <w:rPr>
          <w:sz w:val="17"/>
          <w:szCs w:val="17"/>
        </w:rPr>
        <w:t>ся)</w:t>
      </w:r>
      <w:r>
        <w:rPr>
          <w:sz w:val="17"/>
          <w:szCs w:val="17"/>
        </w:rPr>
        <w:t xml:space="preserve"> </w:t>
      </w:r>
      <w:r w:rsidRPr="00A51158">
        <w:rPr>
          <w:sz w:val="17"/>
          <w:szCs w:val="17"/>
        </w:rPr>
        <w:t xml:space="preserve">в </w:t>
      </w:r>
      <w:r>
        <w:rPr>
          <w:sz w:val="17"/>
          <w:szCs w:val="17"/>
        </w:rPr>
        <w:t>О</w:t>
      </w:r>
      <w:r w:rsidRPr="00A51158">
        <w:rPr>
          <w:sz w:val="17"/>
          <w:szCs w:val="17"/>
        </w:rPr>
        <w:t xml:space="preserve">бразовательную организацию до даты издания приказа об окончании обучения или отчислении </w:t>
      </w:r>
      <w:r>
        <w:rPr>
          <w:sz w:val="17"/>
          <w:szCs w:val="17"/>
        </w:rPr>
        <w:t xml:space="preserve">Заказчика </w:t>
      </w:r>
      <w:r w:rsidRPr="002C504B">
        <w:rPr>
          <w:sz w:val="17"/>
          <w:szCs w:val="17"/>
        </w:rPr>
        <w:t>(Обучающ</w:t>
      </w:r>
      <w:r>
        <w:rPr>
          <w:sz w:val="17"/>
          <w:szCs w:val="17"/>
        </w:rPr>
        <w:t>его</w:t>
      </w:r>
      <w:r w:rsidRPr="002C504B">
        <w:rPr>
          <w:sz w:val="17"/>
          <w:szCs w:val="17"/>
        </w:rPr>
        <w:t>ся)</w:t>
      </w:r>
      <w:r w:rsidRPr="00A51158">
        <w:rPr>
          <w:sz w:val="17"/>
          <w:szCs w:val="17"/>
        </w:rPr>
        <w:t xml:space="preserve"> из </w:t>
      </w:r>
      <w:r>
        <w:rPr>
          <w:sz w:val="17"/>
          <w:szCs w:val="17"/>
        </w:rPr>
        <w:t>О</w:t>
      </w:r>
      <w:r w:rsidRPr="00A51158">
        <w:rPr>
          <w:sz w:val="17"/>
          <w:szCs w:val="17"/>
        </w:rPr>
        <w:t>бразовательной организации.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10.</w:t>
      </w:r>
      <w:r>
        <w:rPr>
          <w:rFonts w:ascii="Times New Roman" w:hAnsi="Times New Roman"/>
          <w:sz w:val="17"/>
          <w:szCs w:val="17"/>
        </w:rPr>
        <w:t>3</w:t>
      </w:r>
      <w:r w:rsidRPr="00B52A83">
        <w:rPr>
          <w:rFonts w:ascii="Times New Roman" w:hAnsi="Times New Roman"/>
          <w:sz w:val="17"/>
          <w:szCs w:val="17"/>
        </w:rPr>
        <w:t>. Настоящий Договор составлен и подписан в двух экземплярах, по одному для каждой из Сторон</w:t>
      </w:r>
      <w:r>
        <w:rPr>
          <w:rFonts w:ascii="Times New Roman" w:hAnsi="Times New Roman"/>
          <w:sz w:val="17"/>
          <w:szCs w:val="17"/>
        </w:rPr>
        <w:t>,</w:t>
      </w:r>
      <w:r w:rsidRPr="00B52A83"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оба</w:t>
      </w:r>
      <w:r w:rsidRPr="00B52A83">
        <w:rPr>
          <w:rFonts w:ascii="Times New Roman" w:hAnsi="Times New Roman"/>
          <w:sz w:val="17"/>
          <w:szCs w:val="17"/>
        </w:rPr>
        <w:t xml:space="preserve"> экземпляр</w:t>
      </w:r>
      <w:r>
        <w:rPr>
          <w:rFonts w:ascii="Times New Roman" w:hAnsi="Times New Roman"/>
          <w:sz w:val="17"/>
          <w:szCs w:val="17"/>
        </w:rPr>
        <w:t>а</w:t>
      </w:r>
      <w:r w:rsidRPr="00B52A83">
        <w:rPr>
          <w:rFonts w:ascii="Times New Roman" w:hAnsi="Times New Roman"/>
          <w:sz w:val="17"/>
          <w:szCs w:val="17"/>
        </w:rPr>
        <w:t xml:space="preserve"> имеют одинаковую юридическую силу. Изменения и дополнения настоящего Договора могут производиться только </w:t>
      </w:r>
      <w:r>
        <w:rPr>
          <w:rFonts w:ascii="Times New Roman" w:hAnsi="Times New Roman"/>
          <w:sz w:val="17"/>
          <w:szCs w:val="17"/>
        </w:rPr>
        <w:t xml:space="preserve">в </w:t>
      </w:r>
      <w:r w:rsidRPr="00B52A83">
        <w:rPr>
          <w:rFonts w:ascii="Times New Roman" w:hAnsi="Times New Roman"/>
          <w:sz w:val="17"/>
          <w:szCs w:val="17"/>
        </w:rPr>
        <w:t xml:space="preserve">письменной форме и подписываться уполномоченными </w:t>
      </w:r>
      <w:r>
        <w:rPr>
          <w:rFonts w:ascii="Times New Roman" w:hAnsi="Times New Roman"/>
          <w:sz w:val="17"/>
          <w:szCs w:val="17"/>
        </w:rPr>
        <w:t xml:space="preserve">на то </w:t>
      </w:r>
      <w:r w:rsidRPr="00B52A83">
        <w:rPr>
          <w:rFonts w:ascii="Times New Roman" w:hAnsi="Times New Roman"/>
          <w:sz w:val="17"/>
          <w:szCs w:val="17"/>
        </w:rPr>
        <w:t xml:space="preserve">представителями Сторон. </w:t>
      </w:r>
    </w:p>
    <w:p w:rsidR="00F96D57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  <w:r w:rsidRPr="00B52A83">
        <w:rPr>
          <w:rFonts w:ascii="Times New Roman" w:hAnsi="Times New Roman"/>
          <w:sz w:val="17"/>
          <w:szCs w:val="17"/>
        </w:rPr>
        <w:t>10.</w:t>
      </w:r>
      <w:r>
        <w:rPr>
          <w:rFonts w:ascii="Times New Roman" w:hAnsi="Times New Roman"/>
          <w:sz w:val="17"/>
          <w:szCs w:val="17"/>
        </w:rPr>
        <w:t>4</w:t>
      </w:r>
      <w:r w:rsidRPr="00B52A83">
        <w:rPr>
          <w:rFonts w:ascii="Times New Roman" w:hAnsi="Times New Roman"/>
          <w:sz w:val="17"/>
          <w:szCs w:val="17"/>
        </w:rPr>
        <w:t xml:space="preserve">. Изменения Договора оформляются дополнительными соглашениями к Договору. </w:t>
      </w:r>
    </w:p>
    <w:p w:rsidR="00F96D57" w:rsidRPr="00B52A83" w:rsidRDefault="00F96D57" w:rsidP="00F96D57">
      <w:pPr>
        <w:pStyle w:val="1"/>
        <w:jc w:val="both"/>
        <w:rPr>
          <w:rFonts w:ascii="Times New Roman" w:hAnsi="Times New Roman"/>
          <w:sz w:val="17"/>
          <w:szCs w:val="17"/>
        </w:rPr>
      </w:pPr>
    </w:p>
    <w:p w:rsidR="00F96D57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  <w:r w:rsidRPr="00B52A83">
        <w:rPr>
          <w:rFonts w:ascii="Times New Roman" w:hAnsi="Times New Roman"/>
          <w:b/>
          <w:sz w:val="17"/>
          <w:szCs w:val="17"/>
        </w:rPr>
        <w:t>11. АДРЕСА</w:t>
      </w:r>
      <w:r>
        <w:rPr>
          <w:rFonts w:ascii="Times New Roman" w:hAnsi="Times New Roman"/>
          <w:b/>
          <w:sz w:val="17"/>
          <w:szCs w:val="17"/>
        </w:rPr>
        <w:t>,</w:t>
      </w:r>
      <w:r w:rsidRPr="00B52A83">
        <w:rPr>
          <w:rFonts w:ascii="Times New Roman" w:hAnsi="Times New Roman"/>
          <w:b/>
          <w:sz w:val="17"/>
          <w:szCs w:val="17"/>
        </w:rPr>
        <w:t xml:space="preserve"> РЕКВИЗИТЫ </w:t>
      </w:r>
      <w:r>
        <w:rPr>
          <w:rFonts w:ascii="Times New Roman" w:hAnsi="Times New Roman"/>
          <w:b/>
          <w:sz w:val="17"/>
          <w:szCs w:val="17"/>
        </w:rPr>
        <w:t xml:space="preserve">И ПОДПИСИ </w:t>
      </w:r>
      <w:r w:rsidRPr="00B52A83">
        <w:rPr>
          <w:rFonts w:ascii="Times New Roman" w:hAnsi="Times New Roman"/>
          <w:b/>
          <w:sz w:val="17"/>
          <w:szCs w:val="17"/>
        </w:rPr>
        <w:t>СТОРОН</w:t>
      </w:r>
    </w:p>
    <w:p w:rsidR="00F96D57" w:rsidRPr="00B52A83" w:rsidRDefault="00F96D57" w:rsidP="00F96D57">
      <w:pPr>
        <w:pStyle w:val="1"/>
        <w:jc w:val="center"/>
        <w:rPr>
          <w:rFonts w:ascii="Times New Roman" w:hAnsi="Times New Roman"/>
          <w:b/>
          <w:sz w:val="17"/>
          <w:szCs w:val="17"/>
        </w:rPr>
      </w:pPr>
    </w:p>
    <w:tbl>
      <w:tblPr>
        <w:tblW w:w="10544" w:type="dxa"/>
        <w:tblInd w:w="108" w:type="dxa"/>
        <w:tblLook w:val="01E0" w:firstRow="1" w:lastRow="1" w:firstColumn="1" w:lastColumn="1" w:noHBand="0" w:noVBand="0"/>
      </w:tblPr>
      <w:tblGrid>
        <w:gridCol w:w="4500"/>
        <w:gridCol w:w="6044"/>
      </w:tblGrid>
      <w:tr w:rsidR="00F96D57" w:rsidRPr="004517F8" w:rsidTr="00ED050C">
        <w:trPr>
          <w:trHeight w:val="285"/>
        </w:trPr>
        <w:tc>
          <w:tcPr>
            <w:tcW w:w="4500" w:type="dxa"/>
          </w:tcPr>
          <w:p w:rsidR="00F96D57" w:rsidRPr="004517F8" w:rsidRDefault="00312C4D" w:rsidP="00312C4D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                             </w:t>
            </w:r>
            <w:r w:rsidR="00F96D57" w:rsidRPr="004517F8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Исполнитель</w:t>
            </w:r>
          </w:p>
        </w:tc>
        <w:tc>
          <w:tcPr>
            <w:tcW w:w="6044" w:type="dxa"/>
          </w:tcPr>
          <w:p w:rsidR="00F96D57" w:rsidRPr="004517F8" w:rsidRDefault="00312C4D" w:rsidP="00312C4D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                       </w:t>
            </w:r>
            <w:r w:rsidR="00F96D57">
              <w:rPr>
                <w:rFonts w:ascii="Times New Roman" w:hAnsi="Times New Roman"/>
                <w:b/>
                <w:bCs/>
                <w:sz w:val="17"/>
                <w:szCs w:val="17"/>
              </w:rPr>
              <w:t>Заказчик</w:t>
            </w:r>
          </w:p>
        </w:tc>
      </w:tr>
      <w:tr w:rsidR="00F96D57" w:rsidRPr="004517F8" w:rsidTr="00974FB8">
        <w:trPr>
          <w:trHeight w:val="3464"/>
        </w:trPr>
        <w:tc>
          <w:tcPr>
            <w:tcW w:w="4500" w:type="dxa"/>
          </w:tcPr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Исполнитель: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ЧОУ ДПО «Независимый учебный центр «Кадры»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Адрес: 443080, г. Самара, </w:t>
            </w:r>
            <w:proofErr w:type="spellStart"/>
            <w:proofErr w:type="gramStart"/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ул</w:t>
            </w:r>
            <w:proofErr w:type="spellEnd"/>
            <w:proofErr w:type="gramEnd"/>
            <w:r w:rsidR="00974FB8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 </w:t>
            </w: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Революционная, 70, литер 2, офис 310.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  <w:lang w:val="en-US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  <w:lang w:val="en-US"/>
              </w:rPr>
              <w:t>e-mail centr_kadri@mail.ru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ИНН 6311092580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КПП 631601001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ОГРН 1066300014197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Поволжский банк ОАО «Сбербанк России» г. Самара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proofErr w:type="gramStart"/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Р</w:t>
            </w:r>
            <w:proofErr w:type="gramEnd"/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 /счет № 4070381075443010036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proofErr w:type="gramStart"/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Кор. счет</w:t>
            </w:r>
            <w:proofErr w:type="gramEnd"/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 30101810200000000607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БИК 043601607</w:t>
            </w:r>
          </w:p>
          <w:p w:rsidR="00974FB8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факс. 201-25-32, т 201-24-73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 xml:space="preserve">Директор 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ЧОУ ДПО «НУЦ «Кадры»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__________________Седых С.В.</w:t>
            </w:r>
          </w:p>
          <w:p w:rsidR="00F96D57" w:rsidRPr="004517F8" w:rsidRDefault="00F96D57" w:rsidP="00ED050C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</w:pPr>
          </w:p>
        </w:tc>
        <w:tc>
          <w:tcPr>
            <w:tcW w:w="6044" w:type="dxa"/>
          </w:tcPr>
          <w:p w:rsidR="00F96D57" w:rsidRPr="004517F8" w:rsidRDefault="00312C4D" w:rsidP="00ED050C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ООО_____________________ 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Адрес:</w:t>
            </w:r>
            <w:r w:rsidR="00567772">
              <w:t xml:space="preserve"> 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CE546F">
              <w:rPr>
                <w:rFonts w:ascii="Times New Roman" w:hAnsi="Times New Roman"/>
                <w:b/>
                <w:color w:val="FF0000"/>
                <w:spacing w:val="-6"/>
                <w:w w:val="109"/>
                <w:sz w:val="17"/>
                <w:szCs w:val="17"/>
                <w:lang w:val="en-US"/>
              </w:rPr>
              <w:t>e</w:t>
            </w:r>
            <w:r w:rsidRPr="00CE546F">
              <w:rPr>
                <w:rFonts w:ascii="Times New Roman" w:hAnsi="Times New Roman"/>
                <w:b/>
                <w:color w:val="FF0000"/>
                <w:spacing w:val="-6"/>
                <w:w w:val="109"/>
                <w:sz w:val="17"/>
                <w:szCs w:val="17"/>
              </w:rPr>
              <w:t>-</w:t>
            </w:r>
            <w:r w:rsidRPr="00CE546F">
              <w:rPr>
                <w:rFonts w:ascii="Times New Roman" w:hAnsi="Times New Roman"/>
                <w:b/>
                <w:color w:val="FF0000"/>
                <w:spacing w:val="-6"/>
                <w:w w:val="109"/>
                <w:sz w:val="17"/>
                <w:szCs w:val="17"/>
                <w:lang w:val="en-US"/>
              </w:rPr>
              <w:t>mail</w:t>
            </w:r>
            <w:r w:rsidRPr="00CE546F">
              <w:rPr>
                <w:rFonts w:ascii="Times New Roman" w:hAnsi="Times New Roman"/>
                <w:b/>
                <w:color w:val="FF0000"/>
                <w:spacing w:val="-6"/>
                <w:w w:val="109"/>
                <w:sz w:val="17"/>
                <w:szCs w:val="17"/>
              </w:rPr>
              <w:t xml:space="preserve"> </w:t>
            </w:r>
            <w:r w:rsidR="00570355" w:rsidRPr="00570355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</w:t>
            </w: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 w:rsidRPr="00570355">
              <w:rPr>
                <w:rFonts w:ascii="Times New Roman" w:hAnsi="Times New Roman"/>
                <w:b/>
                <w:color w:val="000000"/>
                <w:spacing w:val="-6"/>
                <w:w w:val="109"/>
                <w:sz w:val="17"/>
                <w:szCs w:val="17"/>
              </w:rPr>
              <w:t>ИНН</w:t>
            </w:r>
            <w:r w:rsidRPr="00570355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КПП</w:t>
            </w:r>
            <w:r w:rsidR="00567772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ОГРН</w:t>
            </w:r>
            <w:r w:rsidR="00567772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Банк</w:t>
            </w:r>
            <w:r w:rsidR="00CE546F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: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_______________________________________</w:t>
            </w:r>
            <w:r w:rsidR="00CE546F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/счет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</w:t>
            </w:r>
            <w:r w:rsidR="00570355" w:rsidRPr="00570355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CE546F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Кор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чет</w:t>
            </w:r>
            <w:proofErr w:type="spellEnd"/>
            <w:r w:rsidR="00CE546F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</w:t>
            </w:r>
          </w:p>
          <w:p w:rsidR="00570355" w:rsidRPr="00570355" w:rsidRDefault="00CE546F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БИК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_________________________________________</w:t>
            </w:r>
          </w:p>
          <w:p w:rsidR="00570355" w:rsidRPr="00570355" w:rsidRDefault="00E75D47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Телефон</w:t>
            </w:r>
            <w:r w:rsidR="00CE546F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 xml:space="preserve"> </w:t>
            </w:r>
            <w:r w:rsidR="00312C4D"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  <w:t>______________________________________</w:t>
            </w:r>
          </w:p>
          <w:p w:rsidR="00570355" w:rsidRPr="00570355" w:rsidRDefault="00570355" w:rsidP="00570355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</w:p>
          <w:p w:rsidR="00E75D47" w:rsidRDefault="00E75D47" w:rsidP="00E75D47">
            <w:pPr>
              <w:pStyle w:val="1"/>
              <w:tabs>
                <w:tab w:val="center" w:pos="5296"/>
                <w:tab w:val="left" w:pos="7575"/>
              </w:tabs>
              <w:rPr>
                <w:rFonts w:ascii="Times New Roman" w:hAnsi="Times New Roman"/>
                <w:b/>
                <w:color w:val="000000"/>
                <w:spacing w:val="6"/>
                <w:sz w:val="17"/>
                <w:szCs w:val="17"/>
              </w:rPr>
            </w:pPr>
          </w:p>
          <w:p w:rsidR="00312C4D" w:rsidRDefault="00312C4D" w:rsidP="00312C4D">
            <w:pPr>
              <w:rPr>
                <w:lang w:eastAsia="en-US"/>
              </w:rPr>
            </w:pPr>
          </w:p>
          <w:p w:rsidR="00570355" w:rsidRPr="00567772" w:rsidRDefault="00567772" w:rsidP="00312C4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Директор </w:t>
            </w:r>
            <w:r w:rsidR="00E75D47">
              <w:rPr>
                <w:lang w:eastAsia="en-US"/>
              </w:rPr>
              <w:t>__________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E75D47" w:rsidRDefault="00E75D47"/>
    <w:p w:rsidR="00567772" w:rsidRDefault="00E75D47">
      <w:r>
        <w:t xml:space="preserve">   </w:t>
      </w:r>
      <w:r w:rsidR="00567772">
        <w:t xml:space="preserve">                              </w:t>
      </w:r>
      <w:r>
        <w:t xml:space="preserve">                                                                                   </w:t>
      </w:r>
    </w:p>
    <w:p w:rsidR="00567772" w:rsidRDefault="00567772"/>
    <w:p w:rsidR="00567772" w:rsidRDefault="00567772"/>
    <w:p w:rsidR="00567772" w:rsidRDefault="00567772"/>
    <w:p w:rsidR="00567772" w:rsidRDefault="00567772"/>
    <w:p w:rsidR="00567772" w:rsidRDefault="00567772"/>
    <w:p w:rsidR="00E75D47" w:rsidRDefault="0056777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E75D47">
        <w:t xml:space="preserve"> </w:t>
      </w:r>
      <w:r w:rsidR="00E75D47">
        <w:rPr>
          <w:sz w:val="20"/>
          <w:szCs w:val="20"/>
        </w:rPr>
        <w:t>Приложение 1</w:t>
      </w:r>
    </w:p>
    <w:p w:rsidR="00E75D47" w:rsidRDefault="00E75D47" w:rsidP="00E75D47">
      <w:pPr>
        <w:tabs>
          <w:tab w:val="left" w:pos="6890"/>
        </w:tabs>
        <w:rPr>
          <w:sz w:val="20"/>
          <w:szCs w:val="20"/>
        </w:rPr>
      </w:pPr>
      <w:r>
        <w:rPr>
          <w:sz w:val="20"/>
          <w:szCs w:val="20"/>
        </w:rPr>
        <w:tab/>
        <w:t>к договору № _________</w:t>
      </w:r>
    </w:p>
    <w:p w:rsidR="00E75D47" w:rsidRDefault="00E75D47" w:rsidP="00E75D47">
      <w:pPr>
        <w:tabs>
          <w:tab w:val="left" w:pos="6890"/>
        </w:tabs>
        <w:rPr>
          <w:sz w:val="20"/>
          <w:szCs w:val="20"/>
        </w:rPr>
      </w:pPr>
      <w:r>
        <w:rPr>
          <w:sz w:val="20"/>
          <w:szCs w:val="20"/>
        </w:rPr>
        <w:tab/>
        <w:t>от «</w:t>
      </w:r>
      <w:r w:rsidR="00CD0BD0">
        <w:rPr>
          <w:sz w:val="20"/>
          <w:szCs w:val="20"/>
        </w:rPr>
        <w:t xml:space="preserve"> </w:t>
      </w:r>
      <w:r>
        <w:rPr>
          <w:sz w:val="20"/>
          <w:szCs w:val="20"/>
        </w:rPr>
        <w:t>»___________2019 г.</w:t>
      </w:r>
    </w:p>
    <w:p w:rsidR="00E75D47" w:rsidRPr="00E75D47" w:rsidRDefault="00E75D47" w:rsidP="00E75D47">
      <w:pPr>
        <w:rPr>
          <w:sz w:val="20"/>
          <w:szCs w:val="20"/>
        </w:rPr>
      </w:pPr>
    </w:p>
    <w:p w:rsidR="00E75D47" w:rsidRPr="00E75D47" w:rsidRDefault="00E75D47" w:rsidP="00E75D47">
      <w:pPr>
        <w:rPr>
          <w:sz w:val="20"/>
          <w:szCs w:val="20"/>
        </w:rPr>
      </w:pPr>
    </w:p>
    <w:p w:rsidR="00E75D47" w:rsidRPr="00E75D47" w:rsidRDefault="00E75D47" w:rsidP="00E75D47">
      <w:pPr>
        <w:rPr>
          <w:sz w:val="20"/>
          <w:szCs w:val="20"/>
        </w:rPr>
      </w:pPr>
    </w:p>
    <w:p w:rsidR="00E75D47" w:rsidRPr="00E75D47" w:rsidRDefault="00E75D47" w:rsidP="00E75D47">
      <w:pPr>
        <w:rPr>
          <w:sz w:val="20"/>
          <w:szCs w:val="20"/>
        </w:rPr>
      </w:pPr>
    </w:p>
    <w:p w:rsidR="00E75D47" w:rsidRPr="00E75D47" w:rsidRDefault="00E75D47" w:rsidP="00E75D47">
      <w:pPr>
        <w:rPr>
          <w:sz w:val="20"/>
          <w:szCs w:val="20"/>
        </w:rPr>
      </w:pPr>
    </w:p>
    <w:p w:rsidR="00E75D47" w:rsidRDefault="00E75D47" w:rsidP="00E75D47">
      <w:pPr>
        <w:rPr>
          <w:sz w:val="20"/>
          <w:szCs w:val="20"/>
        </w:rPr>
      </w:pPr>
    </w:p>
    <w:tbl>
      <w:tblPr>
        <w:tblW w:w="7443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579"/>
        <w:gridCol w:w="2375"/>
        <w:gridCol w:w="1027"/>
      </w:tblGrid>
      <w:tr w:rsidR="00CD0BD0" w:rsidRPr="00E75D47" w:rsidTr="00CD0BD0">
        <w:trPr>
          <w:cantSplit/>
          <w:trHeight w:val="346"/>
          <w:tblHeader/>
          <w:jc w:val="center"/>
        </w:trPr>
        <w:tc>
          <w:tcPr>
            <w:tcW w:w="462" w:type="dxa"/>
          </w:tcPr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proofErr w:type="gramStart"/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п</w:t>
            </w:r>
            <w:proofErr w:type="gramEnd"/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/п</w:t>
            </w:r>
          </w:p>
        </w:tc>
        <w:tc>
          <w:tcPr>
            <w:tcW w:w="3579" w:type="dxa"/>
          </w:tcPr>
          <w:p w:rsidR="00CD0BD0" w:rsidRPr="00E75D47" w:rsidRDefault="00CD0BD0" w:rsidP="00CD0BD0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ФИО</w:t>
            </w:r>
            <w:r w:rsidRPr="00E75D47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E75D47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обучающ</w:t>
            </w:r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егося</w:t>
            </w:r>
            <w:proofErr w:type="gramEnd"/>
          </w:p>
        </w:tc>
        <w:tc>
          <w:tcPr>
            <w:tcW w:w="2375" w:type="dxa"/>
          </w:tcPr>
          <w:p w:rsidR="00CD0BD0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Адрес (место</w:t>
            </w:r>
            <w:r w:rsidR="00312C4D"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 xml:space="preserve"> </w:t>
            </w:r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жительства)*</w:t>
            </w:r>
          </w:p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</w:p>
        </w:tc>
        <w:tc>
          <w:tcPr>
            <w:tcW w:w="1027" w:type="dxa"/>
          </w:tcPr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</w:pPr>
            <w:r>
              <w:rPr>
                <w:rFonts w:ascii="Arial" w:eastAsia="Lucida Sans Unicode" w:hAnsi="Arial" w:cs="Tahoma"/>
                <w:b/>
                <w:bCs/>
                <w:iCs/>
                <w:sz w:val="16"/>
                <w:szCs w:val="16"/>
                <w:lang w:bidi="ru-RU"/>
              </w:rPr>
              <w:t>Телефон*</w:t>
            </w:r>
          </w:p>
        </w:tc>
      </w:tr>
      <w:tr w:rsidR="00CD0BD0" w:rsidRPr="00E75D47" w:rsidTr="00CD0BD0">
        <w:trPr>
          <w:cantSplit/>
          <w:trHeight w:val="378"/>
          <w:jc w:val="center"/>
        </w:trPr>
        <w:tc>
          <w:tcPr>
            <w:tcW w:w="462" w:type="dxa"/>
            <w:vAlign w:val="center"/>
          </w:tcPr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i/>
                <w:iCs/>
                <w:sz w:val="20"/>
                <w:szCs w:val="20"/>
                <w:lang w:bidi="ru-RU"/>
              </w:rPr>
            </w:pPr>
          </w:p>
        </w:tc>
        <w:tc>
          <w:tcPr>
            <w:tcW w:w="3579" w:type="dxa"/>
            <w:vAlign w:val="center"/>
          </w:tcPr>
          <w:p w:rsidR="00CD0BD0" w:rsidRPr="00E75D47" w:rsidRDefault="00CD0BD0" w:rsidP="00E75D47">
            <w:pPr>
              <w:keepLines/>
              <w:widowControl w:val="0"/>
              <w:tabs>
                <w:tab w:val="right" w:pos="7688"/>
              </w:tabs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  <w:p w:rsidR="00CD0BD0" w:rsidRPr="00E75D47" w:rsidRDefault="00CD0BD0" w:rsidP="00E75D47">
            <w:pPr>
              <w:keepLines/>
              <w:widowControl w:val="0"/>
              <w:tabs>
                <w:tab w:val="right" w:pos="7688"/>
              </w:tabs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</w:tc>
        <w:tc>
          <w:tcPr>
            <w:tcW w:w="2375" w:type="dxa"/>
          </w:tcPr>
          <w:p w:rsidR="00CD0BD0" w:rsidRPr="00E75D47" w:rsidRDefault="00CD0BD0" w:rsidP="00E75D47">
            <w:pPr>
              <w:keepLines/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</w:tc>
        <w:tc>
          <w:tcPr>
            <w:tcW w:w="1027" w:type="dxa"/>
          </w:tcPr>
          <w:p w:rsidR="00CD0BD0" w:rsidRPr="00E75D47" w:rsidRDefault="00CD0BD0" w:rsidP="00E75D47">
            <w:pPr>
              <w:keepLines/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  <w:p w:rsidR="00CD0BD0" w:rsidRPr="00E75D47" w:rsidRDefault="00CD0BD0" w:rsidP="00E75D47">
            <w:pPr>
              <w:widowControl w:val="0"/>
              <w:suppressAutoHyphens/>
              <w:jc w:val="center"/>
              <w:rPr>
                <w:rFonts w:ascii="Arial" w:eastAsia="Lucida Sans Unicode" w:hAnsi="Arial" w:cs="Tahoma"/>
                <w:lang w:bidi="ru-RU"/>
              </w:rPr>
            </w:pPr>
          </w:p>
        </w:tc>
      </w:tr>
    </w:tbl>
    <w:p w:rsidR="00CD0BD0" w:rsidRDefault="00CD0BD0" w:rsidP="00E75D4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0BD0" w:rsidRDefault="00CD0BD0" w:rsidP="00E75D47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974FB8" w:rsidRPr="00974FB8" w:rsidRDefault="00974FB8" w:rsidP="00974FB8">
      <w:pPr>
        <w:rPr>
          <w:sz w:val="20"/>
          <w:szCs w:val="20"/>
        </w:rPr>
      </w:pPr>
      <w:r w:rsidRPr="00974FB8">
        <w:rPr>
          <w:sz w:val="20"/>
          <w:szCs w:val="20"/>
        </w:rPr>
        <w:t xml:space="preserve">Директор </w:t>
      </w:r>
    </w:p>
    <w:p w:rsidR="00974FB8" w:rsidRPr="00974FB8" w:rsidRDefault="00974FB8" w:rsidP="00974FB8">
      <w:pPr>
        <w:tabs>
          <w:tab w:val="left" w:pos="5530"/>
        </w:tabs>
        <w:rPr>
          <w:sz w:val="20"/>
          <w:szCs w:val="20"/>
        </w:rPr>
      </w:pPr>
      <w:r w:rsidRPr="00974FB8">
        <w:rPr>
          <w:sz w:val="20"/>
          <w:szCs w:val="20"/>
        </w:rPr>
        <w:t>ЧОУ ДПО «НУЦ «Кадры»</w:t>
      </w:r>
      <w:r>
        <w:rPr>
          <w:sz w:val="20"/>
          <w:szCs w:val="20"/>
        </w:rPr>
        <w:tab/>
      </w:r>
      <w:r w:rsidRPr="00974FB8">
        <w:rPr>
          <w:sz w:val="20"/>
          <w:szCs w:val="20"/>
        </w:rPr>
        <w:t xml:space="preserve">___________ </w:t>
      </w:r>
    </w:p>
    <w:p w:rsidR="00974FB8" w:rsidRPr="00974FB8" w:rsidRDefault="00974FB8" w:rsidP="00974FB8">
      <w:pPr>
        <w:rPr>
          <w:sz w:val="20"/>
          <w:szCs w:val="20"/>
        </w:rPr>
      </w:pPr>
    </w:p>
    <w:p w:rsidR="00974FB8" w:rsidRPr="00974FB8" w:rsidRDefault="00974FB8" w:rsidP="00974FB8">
      <w:pPr>
        <w:rPr>
          <w:sz w:val="20"/>
          <w:szCs w:val="20"/>
        </w:rPr>
      </w:pPr>
    </w:p>
    <w:p w:rsidR="00974FB8" w:rsidRPr="00974FB8" w:rsidRDefault="00974FB8" w:rsidP="00974FB8">
      <w:pPr>
        <w:rPr>
          <w:sz w:val="20"/>
          <w:szCs w:val="20"/>
        </w:rPr>
      </w:pPr>
      <w:r>
        <w:rPr>
          <w:sz w:val="20"/>
          <w:szCs w:val="20"/>
        </w:rPr>
        <w:t>__________________Седых С.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                                                      </w:t>
      </w:r>
      <w:r w:rsidRPr="00974FB8">
        <w:rPr>
          <w:sz w:val="20"/>
          <w:szCs w:val="20"/>
        </w:rPr>
        <w:t>Директор</w:t>
      </w:r>
      <w:r>
        <w:rPr>
          <w:sz w:val="20"/>
          <w:szCs w:val="20"/>
        </w:rPr>
        <w:t xml:space="preserve"> </w:t>
      </w:r>
      <w:r w:rsidRPr="00974FB8">
        <w:rPr>
          <w:sz w:val="20"/>
          <w:szCs w:val="20"/>
        </w:rPr>
        <w:t xml:space="preserve"> </w:t>
      </w:r>
    </w:p>
    <w:p w:rsidR="00974FB8" w:rsidRPr="00974FB8" w:rsidRDefault="00974FB8" w:rsidP="00974FB8">
      <w:pPr>
        <w:rPr>
          <w:sz w:val="20"/>
          <w:szCs w:val="20"/>
        </w:rPr>
      </w:pPr>
    </w:p>
    <w:p w:rsidR="00974FB8" w:rsidRPr="00974FB8" w:rsidRDefault="00974FB8" w:rsidP="00974FB8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636A40" w:rsidP="00CD0BD0">
      <w:pPr>
        <w:rPr>
          <w:sz w:val="20"/>
          <w:szCs w:val="20"/>
        </w:rPr>
      </w:pPr>
      <w:r>
        <w:rPr>
          <w:sz w:val="20"/>
          <w:szCs w:val="20"/>
        </w:rPr>
        <w:lastRenderedPageBreak/>
        <w:t>На фирменном бланке организации</w:t>
      </w:r>
      <w:bookmarkStart w:id="0" w:name="_GoBack"/>
      <w:bookmarkEnd w:id="0"/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tabs>
          <w:tab w:val="left" w:pos="751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D0BD0" w:rsidRDefault="00CD0BD0" w:rsidP="00CD0BD0">
      <w:pPr>
        <w:tabs>
          <w:tab w:val="left" w:pos="75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D0BD0" w:rsidRDefault="00CD0BD0" w:rsidP="00CD0BD0">
      <w:pPr>
        <w:tabs>
          <w:tab w:val="left" w:pos="75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0BD0" w:rsidRDefault="00CD0BD0" w:rsidP="00CD0BD0">
      <w:pPr>
        <w:tabs>
          <w:tab w:val="left" w:pos="7510"/>
        </w:tabs>
        <w:rPr>
          <w:sz w:val="20"/>
          <w:szCs w:val="20"/>
        </w:rPr>
      </w:pPr>
    </w:p>
    <w:p w:rsidR="00CD0BD0" w:rsidRDefault="00CD0BD0" w:rsidP="00CD0BD0">
      <w:pPr>
        <w:tabs>
          <w:tab w:val="left" w:pos="75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Директору ЧОУ ДПО</w:t>
      </w:r>
    </w:p>
    <w:p w:rsidR="00CD0BD0" w:rsidRDefault="00CD0BD0" w:rsidP="00CD0BD0">
      <w:pPr>
        <w:tabs>
          <w:tab w:val="left" w:pos="65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«НУЦ «Кадры»</w:t>
      </w:r>
    </w:p>
    <w:p w:rsidR="00CD0BD0" w:rsidRDefault="00CD0BD0" w:rsidP="00CD0BD0">
      <w:pPr>
        <w:tabs>
          <w:tab w:val="left" w:pos="6580"/>
        </w:tabs>
        <w:rPr>
          <w:sz w:val="20"/>
          <w:szCs w:val="20"/>
        </w:rPr>
      </w:pPr>
      <w:r>
        <w:rPr>
          <w:sz w:val="20"/>
          <w:szCs w:val="20"/>
        </w:rPr>
        <w:tab/>
        <w:t>Седых С.В.</w:t>
      </w: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26767A" w:rsidRDefault="0026767A" w:rsidP="0026767A">
      <w:pPr>
        <w:jc w:val="center"/>
        <w:rPr>
          <w:b/>
          <w:sz w:val="28"/>
          <w:szCs w:val="28"/>
        </w:rPr>
      </w:pPr>
    </w:p>
    <w:p w:rsidR="0026767A" w:rsidRPr="005A5673" w:rsidRDefault="0026767A" w:rsidP="002676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</w:t>
      </w:r>
      <w:r w:rsidRPr="005A5673">
        <w:rPr>
          <w:b/>
          <w:sz w:val="28"/>
          <w:szCs w:val="28"/>
          <w:u w:val="single"/>
        </w:rPr>
        <w:t>ЗАЯВКА</w:t>
      </w:r>
      <w:r>
        <w:rPr>
          <w:b/>
          <w:sz w:val="28"/>
          <w:szCs w:val="28"/>
          <w:u w:val="single"/>
        </w:rPr>
        <w:t>____________________________</w:t>
      </w:r>
    </w:p>
    <w:p w:rsidR="0026767A" w:rsidRPr="009A592E" w:rsidRDefault="0026767A" w:rsidP="0026767A">
      <w:pPr>
        <w:rPr>
          <w:sz w:val="16"/>
          <w:szCs w:val="16"/>
        </w:rPr>
      </w:pPr>
    </w:p>
    <w:p w:rsidR="0026767A" w:rsidRPr="0026767A" w:rsidRDefault="0026767A" w:rsidP="0026767A">
      <w:pPr>
        <w:tabs>
          <w:tab w:val="left" w:pos="360"/>
        </w:tabs>
        <w:jc w:val="both"/>
        <w:rPr>
          <w:sz w:val="18"/>
          <w:szCs w:val="18"/>
        </w:rPr>
      </w:pPr>
      <w:r w:rsidRPr="0026767A">
        <w:rPr>
          <w:sz w:val="18"/>
          <w:szCs w:val="18"/>
        </w:rPr>
        <w:t>ООО «» просит провести подготовк</w:t>
      </w:r>
      <w:proofErr w:type="gramStart"/>
      <w:r w:rsidRPr="0026767A">
        <w:rPr>
          <w:sz w:val="18"/>
          <w:szCs w:val="18"/>
        </w:rPr>
        <w:t>у(</w:t>
      </w:r>
      <w:proofErr w:type="gramEnd"/>
      <w:r w:rsidRPr="0026767A">
        <w:rPr>
          <w:sz w:val="18"/>
          <w:szCs w:val="18"/>
        </w:rPr>
        <w:t xml:space="preserve">обучение, переподготовку, переаттестацию) специалистов </w:t>
      </w:r>
    </w:p>
    <w:p w:rsidR="0026767A" w:rsidRPr="009A592E" w:rsidRDefault="0026767A" w:rsidP="0026767A">
      <w:pPr>
        <w:tabs>
          <w:tab w:val="left" w:pos="360"/>
        </w:tabs>
        <w:jc w:val="both"/>
        <w:rPr>
          <w:b/>
          <w:sz w:val="16"/>
          <w:szCs w:val="16"/>
          <w:u w:val="single"/>
        </w:rPr>
      </w:pPr>
    </w:p>
    <w:p w:rsidR="0026767A" w:rsidRDefault="0026767A" w:rsidP="0026767A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122"/>
        <w:gridCol w:w="1476"/>
        <w:gridCol w:w="1452"/>
        <w:gridCol w:w="1418"/>
        <w:gridCol w:w="2149"/>
      </w:tblGrid>
      <w:tr w:rsidR="0026767A" w:rsidRPr="00BF6311" w:rsidTr="0026767A">
        <w:trPr>
          <w:trHeight w:val="1208"/>
        </w:trPr>
        <w:tc>
          <w:tcPr>
            <w:tcW w:w="593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6767A">
              <w:rPr>
                <w:b/>
                <w:sz w:val="18"/>
                <w:szCs w:val="18"/>
              </w:rPr>
              <w:t>п</w:t>
            </w:r>
            <w:proofErr w:type="gramEnd"/>
            <w:r w:rsidRPr="0026767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22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76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>Год рождения</w:t>
            </w:r>
          </w:p>
        </w:tc>
        <w:tc>
          <w:tcPr>
            <w:tcW w:w="1452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149" w:type="dxa"/>
          </w:tcPr>
          <w:p w:rsidR="0026767A" w:rsidRPr="0026767A" w:rsidRDefault="0026767A" w:rsidP="003E639A">
            <w:pPr>
              <w:jc w:val="center"/>
              <w:rPr>
                <w:b/>
                <w:sz w:val="18"/>
                <w:szCs w:val="18"/>
              </w:rPr>
            </w:pPr>
            <w:r w:rsidRPr="0026767A">
              <w:rPr>
                <w:b/>
                <w:sz w:val="18"/>
                <w:szCs w:val="18"/>
              </w:rPr>
              <w:t>ВИД ОБУЧЕНИЯ</w:t>
            </w:r>
          </w:p>
        </w:tc>
      </w:tr>
      <w:tr w:rsidR="0026767A" w:rsidRPr="00BF6311" w:rsidTr="0026767A">
        <w:tc>
          <w:tcPr>
            <w:tcW w:w="593" w:type="dxa"/>
            <w:vAlign w:val="center"/>
          </w:tcPr>
          <w:p w:rsidR="0026767A" w:rsidRPr="00B06F77" w:rsidRDefault="0026767A" w:rsidP="003E639A">
            <w:pPr>
              <w:jc w:val="center"/>
            </w:pPr>
            <w:r>
              <w:t>1</w:t>
            </w:r>
          </w:p>
        </w:tc>
        <w:tc>
          <w:tcPr>
            <w:tcW w:w="2122" w:type="dxa"/>
            <w:vAlign w:val="center"/>
          </w:tcPr>
          <w:p w:rsidR="0026767A" w:rsidRPr="00BF6311" w:rsidRDefault="0026767A" w:rsidP="003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26767A" w:rsidRPr="00BF6311" w:rsidRDefault="0026767A" w:rsidP="003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26767A" w:rsidRPr="00BF6311" w:rsidRDefault="0026767A" w:rsidP="003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767A" w:rsidRPr="00BF6311" w:rsidRDefault="0026767A" w:rsidP="003E6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26767A" w:rsidRPr="00BF6311" w:rsidRDefault="0026767A" w:rsidP="003E63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767A" w:rsidRDefault="0026767A" w:rsidP="0026767A">
      <w:pPr>
        <w:ind w:firstLine="360"/>
        <w:jc w:val="both"/>
        <w:rPr>
          <w:b/>
          <w:sz w:val="28"/>
          <w:szCs w:val="28"/>
        </w:rPr>
      </w:pPr>
    </w:p>
    <w:p w:rsidR="0026767A" w:rsidRDefault="0026767A" w:rsidP="0026767A">
      <w:pPr>
        <w:tabs>
          <w:tab w:val="left" w:pos="596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767A" w:rsidRDefault="0026767A" w:rsidP="0026767A">
      <w:pPr>
        <w:ind w:firstLine="360"/>
        <w:jc w:val="both"/>
        <w:rPr>
          <w:b/>
          <w:sz w:val="28"/>
          <w:szCs w:val="28"/>
        </w:rPr>
      </w:pPr>
    </w:p>
    <w:p w:rsidR="0026767A" w:rsidRDefault="0026767A" w:rsidP="0026767A">
      <w:pPr>
        <w:ind w:firstLine="360"/>
        <w:jc w:val="both"/>
        <w:rPr>
          <w:b/>
          <w:sz w:val="28"/>
          <w:szCs w:val="28"/>
        </w:rPr>
      </w:pPr>
    </w:p>
    <w:p w:rsidR="0026767A" w:rsidRPr="00FE0AA2" w:rsidRDefault="0026767A" w:rsidP="0026767A">
      <w:pPr>
        <w:ind w:firstLine="360"/>
        <w:jc w:val="both"/>
        <w:rPr>
          <w:b/>
          <w:sz w:val="18"/>
          <w:szCs w:val="18"/>
        </w:rPr>
      </w:pPr>
      <w:r w:rsidRPr="00FE0AA2">
        <w:rPr>
          <w:b/>
          <w:sz w:val="18"/>
          <w:szCs w:val="18"/>
        </w:rPr>
        <w:t xml:space="preserve">Директор </w:t>
      </w:r>
    </w:p>
    <w:p w:rsidR="0026767A" w:rsidRPr="00FE0AA2" w:rsidRDefault="0026767A" w:rsidP="0026767A">
      <w:pPr>
        <w:ind w:firstLine="360"/>
        <w:jc w:val="both"/>
        <w:rPr>
          <w:b/>
          <w:sz w:val="18"/>
          <w:szCs w:val="18"/>
        </w:rPr>
      </w:pPr>
      <w:r w:rsidRPr="00FE0AA2">
        <w:rPr>
          <w:b/>
          <w:sz w:val="18"/>
          <w:szCs w:val="18"/>
        </w:rPr>
        <w:t xml:space="preserve">Ответственный исполнитель </w:t>
      </w:r>
    </w:p>
    <w:p w:rsidR="0026767A" w:rsidRPr="00B06F77" w:rsidRDefault="0026767A" w:rsidP="0026767A">
      <w:pPr>
        <w:tabs>
          <w:tab w:val="left" w:pos="10005"/>
        </w:tabs>
        <w:rPr>
          <w:sz w:val="22"/>
          <w:szCs w:val="22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Default="0026767A" w:rsidP="00CD0BD0">
      <w:pPr>
        <w:rPr>
          <w:sz w:val="20"/>
          <w:szCs w:val="20"/>
        </w:rPr>
      </w:pPr>
      <w:r>
        <w:rPr>
          <w:sz w:val="20"/>
          <w:szCs w:val="20"/>
        </w:rPr>
        <w:t xml:space="preserve">  Оплату гарантирую</w:t>
      </w:r>
    </w:p>
    <w:p w:rsidR="00CD0BD0" w:rsidRDefault="00CD0BD0" w:rsidP="00CD0BD0">
      <w:pPr>
        <w:rPr>
          <w:sz w:val="20"/>
          <w:szCs w:val="20"/>
        </w:rPr>
      </w:pPr>
    </w:p>
    <w:p w:rsidR="00CD0BD0" w:rsidRDefault="00CD0BD0" w:rsidP="00CD0BD0">
      <w:pPr>
        <w:rPr>
          <w:sz w:val="20"/>
          <w:szCs w:val="20"/>
        </w:rPr>
      </w:pPr>
    </w:p>
    <w:p w:rsidR="00CD0BD0" w:rsidRPr="00CD0BD0" w:rsidRDefault="0026767A" w:rsidP="00CD0BD0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FE0AA2" w:rsidRPr="00CD0BD0" w:rsidRDefault="00FE0AA2">
      <w:pPr>
        <w:rPr>
          <w:sz w:val="20"/>
          <w:szCs w:val="20"/>
        </w:rPr>
      </w:pPr>
    </w:p>
    <w:sectPr w:rsidR="00FE0AA2" w:rsidRPr="00CD0BD0" w:rsidSect="00CD0B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FB" w:rsidRDefault="00305CFB" w:rsidP="00E75D47">
      <w:r>
        <w:separator/>
      </w:r>
    </w:p>
  </w:endnote>
  <w:endnote w:type="continuationSeparator" w:id="0">
    <w:p w:rsidR="00305CFB" w:rsidRDefault="00305CFB" w:rsidP="00E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FB" w:rsidRDefault="00305CFB" w:rsidP="00E75D47">
      <w:r>
        <w:separator/>
      </w:r>
    </w:p>
  </w:footnote>
  <w:footnote w:type="continuationSeparator" w:id="0">
    <w:p w:rsidR="00305CFB" w:rsidRDefault="00305CFB" w:rsidP="00E7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52D"/>
    <w:multiLevelType w:val="hybridMultilevel"/>
    <w:tmpl w:val="5D68D4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8"/>
    <w:rsid w:val="000A1B03"/>
    <w:rsid w:val="0018009F"/>
    <w:rsid w:val="001A7C10"/>
    <w:rsid w:val="0026767A"/>
    <w:rsid w:val="00270138"/>
    <w:rsid w:val="002736D8"/>
    <w:rsid w:val="00305CFB"/>
    <w:rsid w:val="00312C4D"/>
    <w:rsid w:val="004C08DE"/>
    <w:rsid w:val="005376A6"/>
    <w:rsid w:val="00567772"/>
    <w:rsid w:val="00570355"/>
    <w:rsid w:val="00636A40"/>
    <w:rsid w:val="00944EA9"/>
    <w:rsid w:val="009659A2"/>
    <w:rsid w:val="00974FB8"/>
    <w:rsid w:val="00AB5EB8"/>
    <w:rsid w:val="00AC53E5"/>
    <w:rsid w:val="00C132E4"/>
    <w:rsid w:val="00C736D7"/>
    <w:rsid w:val="00CD0BD0"/>
    <w:rsid w:val="00CE546F"/>
    <w:rsid w:val="00D5053B"/>
    <w:rsid w:val="00E3210C"/>
    <w:rsid w:val="00E75D47"/>
    <w:rsid w:val="00EC6601"/>
    <w:rsid w:val="00ED6F5B"/>
    <w:rsid w:val="00F70CE4"/>
    <w:rsid w:val="00F96D57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D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5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3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C6601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7">
    <w:name w:val="Основной текст Знак"/>
    <w:basedOn w:val="a0"/>
    <w:link w:val="a6"/>
    <w:rsid w:val="00EC66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7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D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6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5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3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C6601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7">
    <w:name w:val="Основной текст Знак"/>
    <w:basedOn w:val="a0"/>
    <w:link w:val="a6"/>
    <w:rsid w:val="00EC6601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7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6A2CE6A7F75BEB26D618367F3364D8A9CFDF708C0473F8E4B0CA28E3CD7012D71236F11B15A165i7f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56DB886207E17D1E5727C0C75F1339496306ECB29939FEEFC607949CtE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56DB886207E17D1E5727C0C75F1339496306ECB29939FEEFC607949CtEQ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56DB886207E17D1E5727C0C75F1339496307E3B29B39FEEFC607949CtE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068FB3B3538267DBDC32378F2793176990C33EEBB7CB8F9D35AAE79F8D336A669FE98C1A231F4Cl8z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F41D-4B5F-4E4D-82BD-F5F9D80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Зайцева</dc:creator>
  <cp:lastModifiedBy>Галина</cp:lastModifiedBy>
  <cp:revision>2</cp:revision>
  <cp:lastPrinted>2019-09-10T11:26:00Z</cp:lastPrinted>
  <dcterms:created xsi:type="dcterms:W3CDTF">2019-09-17T06:27:00Z</dcterms:created>
  <dcterms:modified xsi:type="dcterms:W3CDTF">2019-09-17T06:27:00Z</dcterms:modified>
</cp:coreProperties>
</file>